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2BAF2" w14:textId="77777777" w:rsidR="001C46CF" w:rsidRDefault="001C46CF" w:rsidP="001C46CF">
      <w:pPr>
        <w:pStyle w:val="10Entwurf"/>
      </w:pPr>
      <w:r>
        <w:t>Entwurf</w:t>
      </w:r>
    </w:p>
    <w:p w14:paraId="19C3609F" w14:textId="7B78E915" w:rsidR="00021084" w:rsidRPr="0052712A" w:rsidRDefault="00021084" w:rsidP="00021084">
      <w:pPr>
        <w:pStyle w:val="11Titel"/>
      </w:pPr>
      <w:r w:rsidRPr="0052712A">
        <w:t>Gesetz vom ……………………………………, mit dem das Burgenländische Pflichtschul</w:t>
      </w:r>
      <w:r w:rsidRPr="0052712A">
        <w:softHyphen/>
        <w:t>gesetz 1995 geändert wird</w:t>
      </w:r>
    </w:p>
    <w:p w14:paraId="775E7030" w14:textId="553E8A2F" w:rsidR="00021084" w:rsidRPr="0052712A" w:rsidRDefault="00021084" w:rsidP="001C46CF">
      <w:pPr>
        <w:pStyle w:val="12PromKlEinlSatz"/>
        <w:spacing w:before="240"/>
      </w:pPr>
      <w:r w:rsidRPr="0052712A">
        <w:t>Der Landtag hat beschlossen:</w:t>
      </w:r>
    </w:p>
    <w:p w14:paraId="7D02E160" w14:textId="5B7FFBA0" w:rsidR="00021084" w:rsidRPr="0052712A" w:rsidRDefault="00021084" w:rsidP="001C46CF">
      <w:pPr>
        <w:pStyle w:val="12PromKlEinlSatz"/>
      </w:pPr>
      <w:r w:rsidRPr="0052712A">
        <w:t>Das Burgenländische Pflichtschulgesetz 1995 - Bgld. PflSchG 1995, LGBl. Nr. 36/1995, in der Fassung LGBl. Nr. </w:t>
      </w:r>
      <w:r w:rsidR="007C3575" w:rsidRPr="0052712A">
        <w:t>xx</w:t>
      </w:r>
      <w:r w:rsidRPr="0052712A">
        <w:t>/</w:t>
      </w:r>
      <w:r w:rsidR="007C3575" w:rsidRPr="0052712A">
        <w:t>xxxx</w:t>
      </w:r>
      <w:r w:rsidR="00152D48" w:rsidRPr="0052712A">
        <w:t>,</w:t>
      </w:r>
      <w:r w:rsidRPr="0052712A">
        <w:t xml:space="preserve"> wird wie folgt geändert:</w:t>
      </w:r>
    </w:p>
    <w:p w14:paraId="728D12BD" w14:textId="4C3CBFEA" w:rsidR="00021084" w:rsidRPr="001C46CF" w:rsidRDefault="00021084" w:rsidP="001C46CF">
      <w:pPr>
        <w:pStyle w:val="22NovAo2"/>
      </w:pPr>
      <w:r w:rsidRPr="001C46CF">
        <w:t>1.</w:t>
      </w:r>
      <w:r w:rsidR="009A6163" w:rsidRPr="001C46CF">
        <w:t xml:space="preserve"> In §</w:t>
      </w:r>
      <w:r w:rsidR="00290747" w:rsidRPr="001C46CF">
        <w:t> </w:t>
      </w:r>
      <w:r w:rsidR="009A6163" w:rsidRPr="001C46CF">
        <w:t>2 Abs.</w:t>
      </w:r>
      <w:r w:rsidR="00290747" w:rsidRPr="001C46CF">
        <w:t> </w:t>
      </w:r>
      <w:r w:rsidR="009A6163" w:rsidRPr="001C46CF">
        <w:t xml:space="preserve">1 wird </w:t>
      </w:r>
      <w:r w:rsidR="00D817A2" w:rsidRPr="001C46CF">
        <w:t>jeweils</w:t>
      </w:r>
      <w:r w:rsidR="009A6163" w:rsidRPr="001C46CF">
        <w:t xml:space="preserve"> nach </w:t>
      </w:r>
      <w:r w:rsidR="007879D8" w:rsidRPr="001C46CF">
        <w:t>dem Wort</w:t>
      </w:r>
      <w:r w:rsidR="00241B3D" w:rsidRPr="001C46CF">
        <w:t xml:space="preserve"> </w:t>
      </w:r>
      <w:r w:rsidRPr="001C46CF">
        <w:rPr>
          <w:i w:val="0"/>
        </w:rPr>
        <w:t>„Erhaltung“</w:t>
      </w:r>
      <w:r w:rsidRPr="001C46CF">
        <w:t xml:space="preserve"> </w:t>
      </w:r>
      <w:r w:rsidR="00BA11A2" w:rsidRPr="001C46CF">
        <w:t xml:space="preserve">ein Beistrich gesetzt und </w:t>
      </w:r>
      <w:r w:rsidR="007879D8" w:rsidRPr="001C46CF">
        <w:t>das Wort</w:t>
      </w:r>
      <w:r w:rsidRPr="001C46CF">
        <w:t xml:space="preserve"> </w:t>
      </w:r>
      <w:r w:rsidRPr="001C46CF">
        <w:rPr>
          <w:i w:val="0"/>
        </w:rPr>
        <w:t>„Verlegung“</w:t>
      </w:r>
      <w:r w:rsidRPr="001C46CF">
        <w:t xml:space="preserve"> eingefügt.</w:t>
      </w:r>
    </w:p>
    <w:p w14:paraId="2914C809" w14:textId="7F4B37C9" w:rsidR="00021084" w:rsidRPr="001C46CF" w:rsidRDefault="00021084" w:rsidP="001C46CF">
      <w:pPr>
        <w:pStyle w:val="22NovAo2"/>
      </w:pPr>
      <w:r w:rsidRPr="001C46CF">
        <w:t>2. In §</w:t>
      </w:r>
      <w:r w:rsidR="00290747" w:rsidRPr="001C46CF">
        <w:t> </w:t>
      </w:r>
      <w:r w:rsidRPr="001C46CF">
        <w:t>2 Abs.</w:t>
      </w:r>
      <w:r w:rsidR="00290747" w:rsidRPr="001C46CF">
        <w:t> </w:t>
      </w:r>
      <w:r w:rsidRPr="001C46CF">
        <w:t xml:space="preserve">3 wird </w:t>
      </w:r>
      <w:r w:rsidR="00241B3D" w:rsidRPr="001C46CF">
        <w:t xml:space="preserve">nach </w:t>
      </w:r>
      <w:r w:rsidR="007879D8" w:rsidRPr="001C46CF">
        <w:t>dem Wort</w:t>
      </w:r>
      <w:r w:rsidR="00241B3D" w:rsidRPr="001C46CF">
        <w:t xml:space="preserve"> </w:t>
      </w:r>
      <w:r w:rsidRPr="001C46CF">
        <w:rPr>
          <w:i w:val="0"/>
        </w:rPr>
        <w:t>„Erhaltung“</w:t>
      </w:r>
      <w:r w:rsidRPr="001C46CF">
        <w:t xml:space="preserve"> </w:t>
      </w:r>
      <w:r w:rsidR="00BA11A2" w:rsidRPr="001C46CF">
        <w:t xml:space="preserve">ein Beistrich gesetzt und </w:t>
      </w:r>
      <w:r w:rsidR="007879D8" w:rsidRPr="001C46CF">
        <w:t>das Wort</w:t>
      </w:r>
      <w:r w:rsidR="00F7343B" w:rsidRPr="001C46CF">
        <w:t xml:space="preserve"> </w:t>
      </w:r>
      <w:r w:rsidR="00F7343B" w:rsidRPr="001C46CF">
        <w:rPr>
          <w:i w:val="0"/>
        </w:rPr>
        <w:t>„</w:t>
      </w:r>
      <w:r w:rsidRPr="001C46CF">
        <w:rPr>
          <w:i w:val="0"/>
        </w:rPr>
        <w:t>Verlegung“</w:t>
      </w:r>
      <w:r w:rsidRPr="001C46CF">
        <w:t xml:space="preserve"> eingefügt.</w:t>
      </w:r>
    </w:p>
    <w:p w14:paraId="1CFEC1CC" w14:textId="00E90883" w:rsidR="00021084" w:rsidRPr="001C46CF" w:rsidRDefault="00247297" w:rsidP="001C46CF">
      <w:pPr>
        <w:pStyle w:val="22NovAo2"/>
      </w:pPr>
      <w:r w:rsidRPr="001C46CF">
        <w:t>3</w:t>
      </w:r>
      <w:r w:rsidR="00021084" w:rsidRPr="001C46CF">
        <w:t>. In der Überschrift des Abschnitts</w:t>
      </w:r>
      <w:r w:rsidR="009A6163" w:rsidRPr="001C46CF">
        <w:t xml:space="preserve"> III</w:t>
      </w:r>
      <w:r w:rsidR="00241B3D" w:rsidRPr="001C46CF">
        <w:t xml:space="preserve"> wird nach </w:t>
      </w:r>
      <w:r w:rsidR="007879D8" w:rsidRPr="001C46CF">
        <w:t>dem Wort</w:t>
      </w:r>
      <w:r w:rsidR="00241B3D" w:rsidRPr="001C46CF">
        <w:t xml:space="preserve"> </w:t>
      </w:r>
      <w:r w:rsidR="00021084" w:rsidRPr="001C46CF">
        <w:rPr>
          <w:i w:val="0"/>
        </w:rPr>
        <w:t>„</w:t>
      </w:r>
      <w:r w:rsidR="00F67AC1" w:rsidRPr="001C46CF">
        <w:rPr>
          <w:i w:val="0"/>
        </w:rPr>
        <w:t>Erhaltung</w:t>
      </w:r>
      <w:r w:rsidR="00021084" w:rsidRPr="001C46CF">
        <w:rPr>
          <w:i w:val="0"/>
        </w:rPr>
        <w:t>“</w:t>
      </w:r>
      <w:r w:rsidR="00021084" w:rsidRPr="001C46CF">
        <w:t xml:space="preserve"> </w:t>
      </w:r>
      <w:r w:rsidR="009446EA" w:rsidRPr="001C46CF">
        <w:t xml:space="preserve">ein Beistrich gesetzt und </w:t>
      </w:r>
      <w:r w:rsidR="007879D8" w:rsidRPr="001C46CF">
        <w:t>das Wort</w:t>
      </w:r>
      <w:r w:rsidR="00021084" w:rsidRPr="001C46CF">
        <w:t xml:space="preserve"> </w:t>
      </w:r>
      <w:r w:rsidR="00021084" w:rsidRPr="001C46CF">
        <w:rPr>
          <w:i w:val="0"/>
        </w:rPr>
        <w:t>„Verlegung“</w:t>
      </w:r>
      <w:r w:rsidR="00021084" w:rsidRPr="001C46CF">
        <w:t xml:space="preserve"> eingefügt.</w:t>
      </w:r>
    </w:p>
    <w:p w14:paraId="745D7610" w14:textId="5B386CBD" w:rsidR="00021084" w:rsidRPr="0052712A" w:rsidRDefault="00247297" w:rsidP="001C46CF">
      <w:pPr>
        <w:pStyle w:val="21NovAo1"/>
      </w:pPr>
      <w:r w:rsidRPr="0052712A">
        <w:t>4</w:t>
      </w:r>
      <w:r w:rsidR="00021084" w:rsidRPr="0052712A">
        <w:t>. Nach §</w:t>
      </w:r>
      <w:r w:rsidR="00290747" w:rsidRPr="0052712A">
        <w:t> </w:t>
      </w:r>
      <w:r w:rsidR="00021084" w:rsidRPr="0052712A">
        <w:t>37 wird folgender §</w:t>
      </w:r>
      <w:r w:rsidR="00290747" w:rsidRPr="0052712A">
        <w:t> </w:t>
      </w:r>
      <w:r w:rsidR="00021084" w:rsidRPr="0052712A">
        <w:t>37a eingefügt:</w:t>
      </w:r>
    </w:p>
    <w:p w14:paraId="062F1358" w14:textId="77777777" w:rsidR="0052712A" w:rsidRPr="0052712A" w:rsidRDefault="0052712A" w:rsidP="0052712A">
      <w:pPr>
        <w:pStyle w:val="44UeberschrArt"/>
      </w:pPr>
      <w:r w:rsidRPr="0052712A">
        <w:t>„</w:t>
      </w:r>
      <w:r w:rsidR="00021084" w:rsidRPr="0052712A">
        <w:t>§</w:t>
      </w:r>
      <w:r w:rsidR="00290747" w:rsidRPr="0052712A">
        <w:t> </w:t>
      </w:r>
      <w:r w:rsidR="00021084" w:rsidRPr="0052712A">
        <w:t>37a</w:t>
      </w:r>
    </w:p>
    <w:p w14:paraId="4087448A" w14:textId="4025D37C" w:rsidR="00021084" w:rsidRPr="0052712A" w:rsidRDefault="00021084" w:rsidP="0052712A">
      <w:pPr>
        <w:pStyle w:val="45UeberschrPara"/>
      </w:pPr>
      <w:r w:rsidRPr="0052712A">
        <w:t>Verlegung</w:t>
      </w:r>
    </w:p>
    <w:p w14:paraId="205D3E5F" w14:textId="494FB0F7" w:rsidR="00021084" w:rsidRPr="0052712A" w:rsidRDefault="002C0F20" w:rsidP="0052712A">
      <w:pPr>
        <w:pStyle w:val="51Abs"/>
      </w:pPr>
      <w:r w:rsidRPr="0052712A">
        <w:t>(1)</w:t>
      </w:r>
      <w:r w:rsidR="00290747" w:rsidRPr="0052712A">
        <w:t xml:space="preserve"> </w:t>
      </w:r>
      <w:r w:rsidR="00021084" w:rsidRPr="0052712A">
        <w:t>Im Sinne dieses Gesetzes ist unter Verlegung einer Schule oder eines Schülerheimes die Veränderung der örtlichen Lage zu verstehen. Eine allgemeinbildende öffentliche Pflichtschule kann verlegt werden, wenn sich der Einzugsbereich der Schule durch die Bevölkerungsentwicklung verlagert hat.</w:t>
      </w:r>
    </w:p>
    <w:p w14:paraId="342E8CFE" w14:textId="16EB5316" w:rsidR="00021084" w:rsidRPr="0052712A" w:rsidRDefault="002C0F20" w:rsidP="0052712A">
      <w:pPr>
        <w:pStyle w:val="51Abs"/>
      </w:pPr>
      <w:r w:rsidRPr="0052712A">
        <w:t>(2)</w:t>
      </w:r>
      <w:r w:rsidR="00290747" w:rsidRPr="0052712A">
        <w:t xml:space="preserve"> </w:t>
      </w:r>
      <w:r w:rsidR="00021084" w:rsidRPr="0052712A">
        <w:t xml:space="preserve">Die Verlegung einer allgemeinbildenden öffentlichen Pflichtschule bedarf der Bewilligung der Bildungsdirektion. </w:t>
      </w:r>
      <w:r w:rsidR="0021543D" w:rsidRPr="0052712A">
        <w:t>Auf das Verfahren findet §</w:t>
      </w:r>
      <w:r w:rsidR="00290747" w:rsidRPr="0052712A">
        <w:t> </w:t>
      </w:r>
      <w:r w:rsidR="0021543D" w:rsidRPr="0052712A">
        <w:t>40 sinngemäß Anwendung.</w:t>
      </w:r>
    </w:p>
    <w:p w14:paraId="78E3B4E0" w14:textId="787773E4" w:rsidR="00021084" w:rsidRPr="0052712A" w:rsidRDefault="002C0F20" w:rsidP="0052712A">
      <w:pPr>
        <w:pStyle w:val="51Abs"/>
      </w:pPr>
      <w:r w:rsidRPr="0052712A">
        <w:t>(3)</w:t>
      </w:r>
      <w:r w:rsidR="00290747" w:rsidRPr="0052712A">
        <w:t xml:space="preserve"> </w:t>
      </w:r>
      <w:r w:rsidR="00021084" w:rsidRPr="0052712A">
        <w:t>Bei der Verlegung einer allgemeinbildenden öffentlichen Pflichtschule erlischt die Bewilligung der Bildungsdirektion gemäß §</w:t>
      </w:r>
      <w:r w:rsidR="00290747" w:rsidRPr="0052712A">
        <w:t> </w:t>
      </w:r>
      <w:r w:rsidR="00021084" w:rsidRPr="0052712A">
        <w:t>31.“</w:t>
      </w:r>
    </w:p>
    <w:p w14:paraId="138B2B30" w14:textId="1DAF9FB4" w:rsidR="00662B35" w:rsidRPr="0052712A" w:rsidRDefault="00247297" w:rsidP="001C46CF">
      <w:pPr>
        <w:pStyle w:val="21NovAo1"/>
      </w:pPr>
      <w:r w:rsidRPr="0052712A">
        <w:t>5</w:t>
      </w:r>
      <w:r w:rsidR="00662B35" w:rsidRPr="0052712A">
        <w:t>. §</w:t>
      </w:r>
      <w:r w:rsidR="00290747" w:rsidRPr="0052712A">
        <w:t> </w:t>
      </w:r>
      <w:r w:rsidR="00662B35" w:rsidRPr="0052712A">
        <w:t>38 Abs.</w:t>
      </w:r>
      <w:r w:rsidR="00290747" w:rsidRPr="0052712A">
        <w:t> </w:t>
      </w:r>
      <w:r w:rsidR="00662B35" w:rsidRPr="0052712A">
        <w:t>12 lit.</w:t>
      </w:r>
      <w:r w:rsidR="00290747" w:rsidRPr="0052712A">
        <w:t> </w:t>
      </w:r>
      <w:r w:rsidR="00662B35" w:rsidRPr="0052712A">
        <w:t>d lautet:</w:t>
      </w:r>
    </w:p>
    <w:p w14:paraId="12620E68" w14:textId="6BFFDB56" w:rsidR="00662B35" w:rsidRPr="0052712A" w:rsidRDefault="0052712A" w:rsidP="0052712A">
      <w:pPr>
        <w:pStyle w:val="52Aufzaehle1Ziffer"/>
      </w:pPr>
      <w:r w:rsidRPr="0052712A">
        <w:tab/>
        <w:t>„</w:t>
      </w:r>
      <w:r w:rsidR="00662B35" w:rsidRPr="0052712A">
        <w:t>d)</w:t>
      </w:r>
      <w:r w:rsidRPr="0052712A">
        <w:tab/>
      </w:r>
      <w:r w:rsidR="00662B35" w:rsidRPr="0052712A">
        <w:t xml:space="preserve">in der um die Aufnahme ersuchten sprengelfremden Schule eine Vermehrung der Anzahl der Klassen eintreten würde, außer, wenn </w:t>
      </w:r>
      <w:r w:rsidR="006E520A" w:rsidRPr="0052712A">
        <w:t xml:space="preserve">die Schulpflichtigen </w:t>
      </w:r>
      <w:r w:rsidR="0021543D" w:rsidRPr="0052712A">
        <w:t xml:space="preserve">unmittelbar davor bereits </w:t>
      </w:r>
      <w:r w:rsidR="006E520A" w:rsidRPr="0052712A">
        <w:t xml:space="preserve">eine elementarpädagogische Einrichtung </w:t>
      </w:r>
      <w:r w:rsidR="00F67AC1" w:rsidRPr="0052712A">
        <w:t xml:space="preserve">der sprengelfremden Gemeinde </w:t>
      </w:r>
      <w:r w:rsidR="0021543D" w:rsidRPr="0052712A">
        <w:t>besuchten</w:t>
      </w:r>
      <w:r w:rsidR="006E520A" w:rsidRPr="0052712A">
        <w:t xml:space="preserve"> oder der Schülertransport unzumutbar wäre.“</w:t>
      </w:r>
    </w:p>
    <w:p w14:paraId="529EF5F3" w14:textId="08AB8D0A" w:rsidR="00021084" w:rsidRPr="0052712A" w:rsidRDefault="00247297" w:rsidP="00290747">
      <w:pPr>
        <w:pStyle w:val="22NovAo2"/>
      </w:pPr>
      <w:r w:rsidRPr="0052712A">
        <w:t>6</w:t>
      </w:r>
      <w:r w:rsidR="00021084" w:rsidRPr="0052712A">
        <w:t>. In §</w:t>
      </w:r>
      <w:r w:rsidR="00290747" w:rsidRPr="0052712A">
        <w:t> </w:t>
      </w:r>
      <w:r w:rsidR="00021084" w:rsidRPr="0052712A">
        <w:t>40 Abs.</w:t>
      </w:r>
      <w:r w:rsidR="00290747" w:rsidRPr="0052712A">
        <w:t> </w:t>
      </w:r>
      <w:r w:rsidR="00021084" w:rsidRPr="0052712A">
        <w:t xml:space="preserve">1 wird die Wendung </w:t>
      </w:r>
      <w:r w:rsidR="00021084" w:rsidRPr="0052712A">
        <w:rPr>
          <w:i w:val="0"/>
        </w:rPr>
        <w:t>„Beamter der Schulaufsicht“</w:t>
      </w:r>
      <w:r w:rsidR="00021084" w:rsidRPr="0052712A">
        <w:t xml:space="preserve"> durch die Wendung </w:t>
      </w:r>
      <w:r w:rsidR="00021084" w:rsidRPr="0052712A">
        <w:rPr>
          <w:i w:val="0"/>
        </w:rPr>
        <w:t>„Bediensteter des Schulqualitätsmanagements“</w:t>
      </w:r>
      <w:r w:rsidR="00021084" w:rsidRPr="0052712A">
        <w:t xml:space="preserve"> und die Wendung </w:t>
      </w:r>
      <w:r w:rsidR="00021084" w:rsidRPr="0052712A">
        <w:rPr>
          <w:i w:val="0"/>
        </w:rPr>
        <w:t>„Beamter des höheren Baudienstes“</w:t>
      </w:r>
      <w:r w:rsidR="00021084" w:rsidRPr="0052712A">
        <w:t xml:space="preserve"> durch die Wendung </w:t>
      </w:r>
      <w:r w:rsidR="00021084" w:rsidRPr="0052712A">
        <w:rPr>
          <w:i w:val="0"/>
        </w:rPr>
        <w:t>„bautechnischer Sachverständiger“</w:t>
      </w:r>
      <w:r w:rsidR="00021084" w:rsidRPr="0052712A">
        <w:t xml:space="preserve"> ersetzt.</w:t>
      </w:r>
    </w:p>
    <w:p w14:paraId="4077127B" w14:textId="330CCB1B" w:rsidR="00182F2E" w:rsidRPr="0052712A" w:rsidRDefault="00182F2E" w:rsidP="00290747">
      <w:pPr>
        <w:pStyle w:val="09Abstand"/>
      </w:pPr>
      <w:r w:rsidRPr="0052712A">
        <w:br w:type="page"/>
      </w:r>
    </w:p>
    <w:p w14:paraId="75B2CD9C" w14:textId="77777777" w:rsidR="00182F2E" w:rsidRPr="0052712A" w:rsidRDefault="00182F2E" w:rsidP="00182F2E">
      <w:pPr>
        <w:pStyle w:val="81ErlUeberschrZ"/>
      </w:pPr>
      <w:r w:rsidRPr="0052712A">
        <w:lastRenderedPageBreak/>
        <w:t>Vorblatt</w:t>
      </w:r>
    </w:p>
    <w:p w14:paraId="6786D4C7" w14:textId="77777777" w:rsidR="00182F2E" w:rsidRPr="0052712A" w:rsidRDefault="00182F2E" w:rsidP="00182F2E">
      <w:pPr>
        <w:pStyle w:val="82ErlUeberschrL"/>
      </w:pPr>
      <w:r w:rsidRPr="0052712A">
        <w:t>Anlass:</w:t>
      </w:r>
    </w:p>
    <w:p w14:paraId="7E2DAA94" w14:textId="5D5C98AE" w:rsidR="007F0788" w:rsidRPr="0052712A" w:rsidRDefault="002C0F20" w:rsidP="0052712A">
      <w:pPr>
        <w:pStyle w:val="85ErlAufzaehlg"/>
      </w:pPr>
      <w:r w:rsidRPr="0052712A">
        <w:t>-</w:t>
      </w:r>
      <w:r w:rsidR="0052712A" w:rsidRPr="0052712A">
        <w:tab/>
      </w:r>
      <w:r w:rsidR="007F0788" w:rsidRPr="0052712A">
        <w:t>Einführung der Möglichkeit der Verlegung eines Schulstandortes,</w:t>
      </w:r>
    </w:p>
    <w:p w14:paraId="38F5EE65" w14:textId="51F5CDC3" w:rsidR="007F0788" w:rsidRPr="0052712A" w:rsidRDefault="002C0F20" w:rsidP="0052712A">
      <w:pPr>
        <w:pStyle w:val="85ErlAufzaehlg"/>
      </w:pPr>
      <w:r w:rsidRPr="0052712A">
        <w:t>-</w:t>
      </w:r>
      <w:r w:rsidR="0052712A" w:rsidRPr="0052712A">
        <w:tab/>
      </w:r>
      <w:r w:rsidR="007F0788" w:rsidRPr="0052712A">
        <w:t>Nicht-Untersagung eines sprengelfremden Schulbesuches trotz Eintritt einer Vermehrung der Klassen, sofern die Schulpflichtigen unmittelbar davor bereits eine elementarpädagogische Einrichtung der sprengelfremden Gemeinde besucht haben oder der Schülertransport nicht zumutbar wäre und</w:t>
      </w:r>
    </w:p>
    <w:p w14:paraId="4DC771A1" w14:textId="012F98D2" w:rsidR="007F0788" w:rsidRPr="0052712A" w:rsidRDefault="002C0F20" w:rsidP="0052712A">
      <w:pPr>
        <w:pStyle w:val="85ErlAufzaehlg"/>
      </w:pPr>
      <w:r w:rsidRPr="0052712A">
        <w:t>-</w:t>
      </w:r>
      <w:r w:rsidR="0052712A" w:rsidRPr="0052712A">
        <w:tab/>
      </w:r>
      <w:r w:rsidR="00A266BF" w:rsidRPr="0052712A">
        <w:t>begriffliche</w:t>
      </w:r>
      <w:r w:rsidR="007F0788" w:rsidRPr="0052712A">
        <w:t xml:space="preserve"> Anpassungen.</w:t>
      </w:r>
    </w:p>
    <w:p w14:paraId="21478787" w14:textId="77777777" w:rsidR="00182F2E" w:rsidRPr="0052712A" w:rsidRDefault="00182F2E" w:rsidP="00182F2E">
      <w:pPr>
        <w:pStyle w:val="82ErlUeberschrL"/>
      </w:pPr>
      <w:r w:rsidRPr="0052712A">
        <w:t>Änderung:</w:t>
      </w:r>
    </w:p>
    <w:p w14:paraId="144244B6" w14:textId="77777777" w:rsidR="006843CC" w:rsidRPr="0052712A" w:rsidRDefault="006843CC" w:rsidP="006843CC">
      <w:pPr>
        <w:pStyle w:val="83ErlText"/>
      </w:pPr>
      <w:r w:rsidRPr="0052712A">
        <w:t>Novellierung des Burgenländischen Pflichtschulgesetzes 1995.</w:t>
      </w:r>
    </w:p>
    <w:p w14:paraId="02F72CB7" w14:textId="75CE3FEE" w:rsidR="00182F2E" w:rsidRPr="0052712A" w:rsidRDefault="00182F2E" w:rsidP="00182F2E">
      <w:pPr>
        <w:pStyle w:val="82ErlUeberschrL"/>
      </w:pPr>
      <w:r w:rsidRPr="0052712A">
        <w:t>Inhalt:</w:t>
      </w:r>
    </w:p>
    <w:p w14:paraId="4DDCB546" w14:textId="77777777" w:rsidR="00AB47C6" w:rsidRPr="0052712A" w:rsidRDefault="00AB47C6" w:rsidP="00037256">
      <w:pPr>
        <w:pStyle w:val="85ErlAufzaehlg"/>
        <w:tabs>
          <w:tab w:val="clear" w:pos="397"/>
          <w:tab w:val="left" w:pos="851"/>
        </w:tabs>
        <w:ind w:left="0" w:firstLine="0"/>
      </w:pPr>
      <w:r w:rsidRPr="0052712A">
        <w:t>Mit dem vorliegenden Entwurf ergeben sich folgende Änderungen:</w:t>
      </w:r>
    </w:p>
    <w:p w14:paraId="27232DB3" w14:textId="036D3986" w:rsidR="00AB47C6" w:rsidRPr="0052712A" w:rsidRDefault="002C0F20" w:rsidP="0052712A">
      <w:pPr>
        <w:pStyle w:val="85ErlAufzaehlg"/>
      </w:pPr>
      <w:r w:rsidRPr="0052712A">
        <w:t>-</w:t>
      </w:r>
      <w:r w:rsidR="0052712A" w:rsidRPr="0052712A">
        <w:tab/>
      </w:r>
      <w:r w:rsidR="00AB47C6" w:rsidRPr="0052712A">
        <w:t>Einführung der Möglichkeit der Verlegung eines Schulstandortes,</w:t>
      </w:r>
    </w:p>
    <w:p w14:paraId="0B9CFBC1" w14:textId="309A5116" w:rsidR="00AB47C6" w:rsidRPr="0052712A" w:rsidRDefault="002C0F20" w:rsidP="0052712A">
      <w:pPr>
        <w:pStyle w:val="85ErlAufzaehlg"/>
      </w:pPr>
      <w:r w:rsidRPr="0052712A">
        <w:t>-</w:t>
      </w:r>
      <w:r w:rsidR="0052712A" w:rsidRPr="0052712A">
        <w:tab/>
      </w:r>
      <w:r w:rsidR="00AB47C6" w:rsidRPr="0052712A">
        <w:t>Nicht-Untersagung eines sprengelfremden Schulbesuches trotz Eintritt einer Vermehrung der Klassen, sofern die Schulpflichtigen unmittelbar davor bereits eine elementarpädagogische Einrichtung der sprengelfremden Gemeinde besucht haben oder der Schülertransport nicht zumutbar wäre und</w:t>
      </w:r>
    </w:p>
    <w:p w14:paraId="2072D8C8" w14:textId="585B5B32" w:rsidR="00AB47C6" w:rsidRPr="0052712A" w:rsidRDefault="002C0F20" w:rsidP="0052712A">
      <w:pPr>
        <w:pStyle w:val="85ErlAufzaehlg"/>
      </w:pPr>
      <w:r w:rsidRPr="0052712A">
        <w:t>-</w:t>
      </w:r>
      <w:r w:rsidR="0052712A" w:rsidRPr="0052712A">
        <w:tab/>
      </w:r>
      <w:r w:rsidR="00A266BF" w:rsidRPr="0052712A">
        <w:t>begriffliche</w:t>
      </w:r>
      <w:r w:rsidR="00AB47C6" w:rsidRPr="0052712A">
        <w:t xml:space="preserve"> Anpassungen.</w:t>
      </w:r>
    </w:p>
    <w:p w14:paraId="1D6EA26A" w14:textId="7FF22619" w:rsidR="00182F2E" w:rsidRPr="0052712A" w:rsidRDefault="00182F2E" w:rsidP="00290747">
      <w:pPr>
        <w:pStyle w:val="82ErlUeberschrL"/>
      </w:pPr>
      <w:r w:rsidRPr="0052712A">
        <w:t>Alternativen:</w:t>
      </w:r>
    </w:p>
    <w:p w14:paraId="5C299133" w14:textId="725E109B" w:rsidR="00182F2E" w:rsidRPr="0052712A" w:rsidRDefault="006843CC" w:rsidP="00182F2E">
      <w:pPr>
        <w:pStyle w:val="83ErlText"/>
      </w:pPr>
      <w:r w:rsidRPr="0052712A">
        <w:t>Beibehaltung der bisherigen Rechtslage.</w:t>
      </w:r>
    </w:p>
    <w:p w14:paraId="41B42645" w14:textId="7DAF28CC" w:rsidR="00182F2E" w:rsidRPr="0052712A" w:rsidRDefault="00182F2E" w:rsidP="00182F2E">
      <w:pPr>
        <w:pStyle w:val="82ErlUeberschrL"/>
      </w:pPr>
      <w:r w:rsidRPr="0052712A">
        <w:t>Kosten:</w:t>
      </w:r>
    </w:p>
    <w:p w14:paraId="05D23271" w14:textId="77777777" w:rsidR="006843CC" w:rsidRPr="0052712A" w:rsidRDefault="006843CC" w:rsidP="006843CC">
      <w:pPr>
        <w:pStyle w:val="83ErlText"/>
      </w:pPr>
      <w:r w:rsidRPr="0052712A">
        <w:t>Es ergeben sich - soweit ersichtlich - weder für den Bund, das Land noch für die Gemeinden finanzielle Auswirkungen.</w:t>
      </w:r>
    </w:p>
    <w:p w14:paraId="56BCDF1D" w14:textId="77777777" w:rsidR="00182F2E" w:rsidRPr="0052712A" w:rsidRDefault="00182F2E" w:rsidP="00182F2E">
      <w:pPr>
        <w:pStyle w:val="82ErlUeberschrL"/>
      </w:pPr>
      <w:r w:rsidRPr="0052712A">
        <w:t>Verhältnis zu Rechtsvorschriften der Europäischen Union:</w:t>
      </w:r>
    </w:p>
    <w:p w14:paraId="26C836A6" w14:textId="77777777" w:rsidR="00182F2E" w:rsidRPr="0052712A" w:rsidRDefault="00182F2E" w:rsidP="00182F2E">
      <w:pPr>
        <w:pStyle w:val="83ErlText"/>
      </w:pPr>
      <w:r w:rsidRPr="0052712A">
        <w:t>Gemeinschaftsrechtliche Berührungspunkte liegen nicht vor.</w:t>
      </w:r>
    </w:p>
    <w:p w14:paraId="69E55359" w14:textId="77777777" w:rsidR="00182F2E" w:rsidRPr="0052712A" w:rsidRDefault="00182F2E" w:rsidP="00182F2E">
      <w:pPr>
        <w:pStyle w:val="82ErlUeberschrL"/>
      </w:pPr>
      <w:r w:rsidRPr="0052712A">
        <w:t>Besonderheiten des Normerzeugungsverfahrens:</w:t>
      </w:r>
    </w:p>
    <w:p w14:paraId="1DBB5D64" w14:textId="77777777" w:rsidR="00182F2E" w:rsidRPr="0052712A" w:rsidRDefault="00182F2E" w:rsidP="00182F2E">
      <w:pPr>
        <w:pStyle w:val="83ErlText"/>
      </w:pPr>
      <w:r w:rsidRPr="0052712A">
        <w:t>Keine.</w:t>
      </w:r>
    </w:p>
    <w:p w14:paraId="37FA99EC" w14:textId="77777777" w:rsidR="00182F2E" w:rsidRPr="0052712A" w:rsidRDefault="00182F2E" w:rsidP="00182F2E">
      <w:pPr>
        <w:pStyle w:val="09Abstand"/>
      </w:pPr>
      <w:r w:rsidRPr="0052712A">
        <w:br w:type="page"/>
      </w:r>
    </w:p>
    <w:p w14:paraId="23EFCF59" w14:textId="77777777" w:rsidR="00182F2E" w:rsidRPr="0052712A" w:rsidRDefault="00182F2E" w:rsidP="00182F2E">
      <w:pPr>
        <w:pStyle w:val="81ErlUeberschrZ"/>
      </w:pPr>
      <w:r w:rsidRPr="0052712A">
        <w:lastRenderedPageBreak/>
        <w:t>Erläuternde Bemerkungen</w:t>
      </w:r>
    </w:p>
    <w:p w14:paraId="41F2504A" w14:textId="5DFCCE6F" w:rsidR="00182F2E" w:rsidRPr="0052712A" w:rsidRDefault="00182F2E" w:rsidP="00182F2E">
      <w:pPr>
        <w:pStyle w:val="81ErlUeberschrZ"/>
      </w:pPr>
      <w:r w:rsidRPr="0052712A">
        <w:t>Allgemeiner Teil</w:t>
      </w:r>
    </w:p>
    <w:p w14:paraId="46885FBA" w14:textId="77777777" w:rsidR="0052712A" w:rsidRPr="0052712A" w:rsidRDefault="0052712A" w:rsidP="0052712A">
      <w:pPr>
        <w:pStyle w:val="09Abstand"/>
      </w:pPr>
    </w:p>
    <w:p w14:paraId="07FF0140" w14:textId="77777777" w:rsidR="00182F2E" w:rsidRPr="0052712A" w:rsidRDefault="00182F2E" w:rsidP="00182F2E">
      <w:pPr>
        <w:pStyle w:val="82ErlUeberschrL"/>
      </w:pPr>
      <w:r w:rsidRPr="0052712A">
        <w:t>I. Anlass und Inhalt des Gesetzesentwurfs</w:t>
      </w:r>
    </w:p>
    <w:p w14:paraId="10FDD0E6" w14:textId="384E7567" w:rsidR="006843CC" w:rsidRPr="0052712A" w:rsidRDefault="006843CC" w:rsidP="00037256">
      <w:pPr>
        <w:pStyle w:val="85ErlAufzaehlg"/>
        <w:tabs>
          <w:tab w:val="clear" w:pos="397"/>
        </w:tabs>
        <w:ind w:left="0" w:firstLine="0"/>
      </w:pPr>
      <w:r w:rsidRPr="0052712A">
        <w:t xml:space="preserve">Durch die Einführung der Möglichkeit der Verlegung eines Schulstandortes wird für den Sonderfall Sorge getragen, dass sich lediglich die örtliche Lage </w:t>
      </w:r>
      <w:r w:rsidR="001064B5" w:rsidRPr="0052712A">
        <w:t xml:space="preserve">eines Schulstandortes verändert. </w:t>
      </w:r>
      <w:r w:rsidRPr="0052712A">
        <w:t>Bisher kenn</w:t>
      </w:r>
      <w:r w:rsidR="001064B5" w:rsidRPr="0052712A">
        <w:t>t</w:t>
      </w:r>
      <w:r w:rsidRPr="0052712A">
        <w:t xml:space="preserve"> das Bgld. PflSchG lediglich die Errichtung und Auflassung einer Schule, nicht jedoch die Verlegung des Standortes. Dies soll damit geändert werden.</w:t>
      </w:r>
    </w:p>
    <w:p w14:paraId="7443BF60" w14:textId="23F284BB" w:rsidR="006843CC" w:rsidRPr="0052712A" w:rsidRDefault="006843CC" w:rsidP="00037256">
      <w:pPr>
        <w:pStyle w:val="85ErlAufzaehlg"/>
        <w:tabs>
          <w:tab w:val="clear" w:pos="397"/>
        </w:tabs>
        <w:ind w:left="0" w:firstLine="0"/>
      </w:pPr>
      <w:r w:rsidRPr="0052712A">
        <w:t xml:space="preserve">Die Bildungsdirektion hat einen sprengelfremden Schulbesuch zu untersagen, wenn in der um die Aufnahme ersuchten sprengelfremden Schule eine Vermehrung der Anzahl der Klassen eintreten würde. </w:t>
      </w:r>
      <w:r w:rsidR="001064B5" w:rsidRPr="0052712A">
        <w:t>Hierfür</w:t>
      </w:r>
      <w:r w:rsidRPr="0052712A">
        <w:t xml:space="preserve"> soll ein</w:t>
      </w:r>
      <w:r w:rsidR="00445F2E" w:rsidRPr="0052712A">
        <w:t>e</w:t>
      </w:r>
      <w:r w:rsidRPr="0052712A">
        <w:t xml:space="preserve"> Ausnahme geschaffen werden, indem die Bildungsdirektion in diesem Fall den sprengelfremden Schulbesuch </w:t>
      </w:r>
      <w:r w:rsidR="001064B5" w:rsidRPr="0052712A">
        <w:t xml:space="preserve">dann </w:t>
      </w:r>
      <w:r w:rsidRPr="0052712A">
        <w:t>nicht zu untersagen hat, sofern die Schulpflichtigen unmittelbar davor bereits eine elementarpädagogische Einrichtung der sprengelfremden Gemeinde besucht haben oder der Schülertransport nicht zumutbar wäre.</w:t>
      </w:r>
    </w:p>
    <w:p w14:paraId="6611C314" w14:textId="7A8772F4" w:rsidR="006843CC" w:rsidRPr="0052712A" w:rsidRDefault="00445F2E" w:rsidP="00037256">
      <w:pPr>
        <w:pStyle w:val="85ErlAufzaehlg"/>
        <w:tabs>
          <w:tab w:val="clear" w:pos="397"/>
        </w:tabs>
        <w:ind w:left="0" w:firstLine="0"/>
      </w:pPr>
      <w:r w:rsidRPr="0052712A">
        <w:t>Der Begriff der Schulaufsicht</w:t>
      </w:r>
      <w:r w:rsidR="006843CC" w:rsidRPr="0052712A">
        <w:t xml:space="preserve"> ist veraltet</w:t>
      </w:r>
      <w:r w:rsidRPr="0052712A">
        <w:t>, seit der</w:t>
      </w:r>
      <w:r w:rsidR="006843CC" w:rsidRPr="0052712A">
        <w:t xml:space="preserve"> Bildungsreform 2017 </w:t>
      </w:r>
      <w:r w:rsidRPr="0052712A">
        <w:t xml:space="preserve">wurde die Schulaufsicht in </w:t>
      </w:r>
      <w:r w:rsidR="006843CC" w:rsidRPr="0052712A">
        <w:t>Schulqualitätsmanagement</w:t>
      </w:r>
      <w:r w:rsidRPr="0052712A">
        <w:t xml:space="preserve"> umbenannt</w:t>
      </w:r>
      <w:r w:rsidR="006843CC" w:rsidRPr="0052712A">
        <w:t xml:space="preserve">. </w:t>
      </w:r>
      <w:r w:rsidRPr="0052712A">
        <w:t>Darüber hinaus gibt es immer weniger MitarbeiterInnen</w:t>
      </w:r>
      <w:r w:rsidR="00C75664" w:rsidRPr="0052712A">
        <w:t>, die in einem öffentlich-rechtlichen</w:t>
      </w:r>
      <w:r w:rsidRPr="0052712A">
        <w:t xml:space="preserve"> Dienst</w:t>
      </w:r>
      <w:r w:rsidR="00C75664" w:rsidRPr="0052712A">
        <w:t>verhältnis stehen</w:t>
      </w:r>
      <w:r w:rsidRPr="0052712A">
        <w:t>, es waren daher sprachliche Anpassungen notwendig.</w:t>
      </w:r>
    </w:p>
    <w:p w14:paraId="6FE1995B" w14:textId="59B985BD" w:rsidR="00182F2E" w:rsidRPr="0052712A" w:rsidRDefault="00182F2E" w:rsidP="00824B57">
      <w:pPr>
        <w:pStyle w:val="82ErlUeberschrL"/>
      </w:pPr>
      <w:r w:rsidRPr="0052712A">
        <w:t>II. Kompetenzgrundlagen:</w:t>
      </w:r>
    </w:p>
    <w:p w14:paraId="3D4C8119" w14:textId="788477E3" w:rsidR="00A62441" w:rsidRPr="0052712A" w:rsidRDefault="00A62441" w:rsidP="00824B57">
      <w:pPr>
        <w:pStyle w:val="83ErlText"/>
      </w:pPr>
      <w:r w:rsidRPr="0052712A">
        <w:t>Ein dem Entwurf entsprechendes Ausführungsgesetz gründet sich kompetenzrechtlich auf Art. 14 Abs. 3 B-VG (Schulwesen).</w:t>
      </w:r>
    </w:p>
    <w:p w14:paraId="7129A0D5" w14:textId="4D87FA63" w:rsidR="00182F2E" w:rsidRPr="0052712A" w:rsidRDefault="00182F2E" w:rsidP="00824B57">
      <w:pPr>
        <w:pStyle w:val="82ErlUeberschrL"/>
      </w:pPr>
      <w:r w:rsidRPr="0052712A">
        <w:t>III. Finanzielle Auswirkungen auf die Gebietskörperschaften</w:t>
      </w:r>
    </w:p>
    <w:p w14:paraId="142CBA51" w14:textId="77777777" w:rsidR="003E6BB5" w:rsidRPr="0052712A" w:rsidRDefault="003E6BB5" w:rsidP="00824B57">
      <w:pPr>
        <w:pStyle w:val="83ErlText"/>
      </w:pPr>
      <w:r w:rsidRPr="0052712A">
        <w:t>Der vorliegende Gesetzesentwurf hat - soweit ersichtlich - weder für den Bund, das Land noch für die Gemeinden nennenswerte finanzielle Auswirkungen</w:t>
      </w:r>
    </w:p>
    <w:p w14:paraId="1656B0A5" w14:textId="6AE19F31" w:rsidR="00182F2E" w:rsidRPr="0052712A" w:rsidRDefault="00182F2E" w:rsidP="00824B57">
      <w:pPr>
        <w:pStyle w:val="82ErlUeberschrL"/>
      </w:pPr>
      <w:r w:rsidRPr="0052712A">
        <w:t>IV. Verhältnis zu Rechtsvorschriften der Europäischen Union</w:t>
      </w:r>
    </w:p>
    <w:p w14:paraId="16C36CEE" w14:textId="4C996BBD" w:rsidR="00182F2E" w:rsidRPr="0052712A" w:rsidRDefault="00182F2E" w:rsidP="00824B57">
      <w:pPr>
        <w:pStyle w:val="83ErlText"/>
      </w:pPr>
      <w:r w:rsidRPr="0052712A">
        <w:t xml:space="preserve">Diesem Landesgesetz stehen </w:t>
      </w:r>
      <w:r w:rsidR="001C46CF">
        <w:t>-</w:t>
      </w:r>
      <w:r w:rsidRPr="0052712A">
        <w:t xml:space="preserve"> soweit ersichtlich </w:t>
      </w:r>
      <w:r w:rsidR="001C46CF">
        <w:t>-</w:t>
      </w:r>
      <w:bookmarkStart w:id="0" w:name="_GoBack"/>
      <w:bookmarkEnd w:id="0"/>
      <w:r w:rsidRPr="0052712A">
        <w:t xml:space="preserve"> keine zwingenden unionsrechtlichen Vorschriften entgegen.</w:t>
      </w:r>
    </w:p>
    <w:p w14:paraId="6236A8C5" w14:textId="77777777" w:rsidR="00182F2E" w:rsidRPr="0052712A" w:rsidRDefault="00182F2E" w:rsidP="00824B57">
      <w:pPr>
        <w:pStyle w:val="82ErlUeberschrL"/>
      </w:pPr>
      <w:r w:rsidRPr="0052712A">
        <w:t>V. Auswirkungen auf die verschiedenen Gruppen der Gesellschaft, insbesondere auf Frauen und Männer</w:t>
      </w:r>
    </w:p>
    <w:p w14:paraId="655CD07E" w14:textId="77777777" w:rsidR="003E6BB5" w:rsidRPr="0052712A" w:rsidRDefault="003E6BB5" w:rsidP="00824B57">
      <w:pPr>
        <w:pStyle w:val="83ErlText"/>
      </w:pPr>
      <w:r w:rsidRPr="0052712A">
        <w:t>Die in diesem Landesgesetz enthaltenen Regelungen haben weder direkt noch indirekt unterschiedliche Auswirkungen auf die Gleichstellung von Frauen und Männern und die gesellschaftliche Vielfalt.</w:t>
      </w:r>
    </w:p>
    <w:p w14:paraId="65F58440" w14:textId="36B075DA" w:rsidR="00182F2E" w:rsidRPr="0052712A" w:rsidRDefault="003E6BB5" w:rsidP="00824B57">
      <w:pPr>
        <w:pStyle w:val="83ErlText"/>
      </w:pPr>
      <w:r w:rsidRPr="0052712A">
        <w:t>Die Texte der vorliegenden Gesetzesnovelle wurden geschlechtergerecht formuliert.</w:t>
      </w:r>
    </w:p>
    <w:p w14:paraId="1757C570" w14:textId="77777777" w:rsidR="00182F2E" w:rsidRPr="0052712A" w:rsidRDefault="00182F2E" w:rsidP="00824B57">
      <w:pPr>
        <w:pStyle w:val="82ErlUeberschrL"/>
      </w:pPr>
      <w:r w:rsidRPr="0052712A">
        <w:t>VI. Auswirkungen in umweltpolitischer Hinsicht, insbesondere Klimaverträglichkeit</w:t>
      </w:r>
    </w:p>
    <w:p w14:paraId="1D3E1EB3" w14:textId="77777777" w:rsidR="00182F2E" w:rsidRPr="0052712A" w:rsidRDefault="00182F2E" w:rsidP="00824B57">
      <w:pPr>
        <w:pStyle w:val="83ErlText"/>
      </w:pPr>
      <w:r w:rsidRPr="0052712A">
        <w:t>Die in diesem Landesgesetz enthaltenen Regelungen weisen keinerlei umweltpolitische Relevanz auf.</w:t>
      </w:r>
    </w:p>
    <w:p w14:paraId="732C77AA" w14:textId="77777777" w:rsidR="00182F2E" w:rsidRPr="0052712A" w:rsidRDefault="00182F2E" w:rsidP="00824B57">
      <w:pPr>
        <w:pStyle w:val="82ErlUeberschrL"/>
      </w:pPr>
      <w:r w:rsidRPr="0052712A">
        <w:t>VII. Besonderheiten des Gesetzgebungsverfahrens</w:t>
      </w:r>
    </w:p>
    <w:p w14:paraId="0BF7AF45" w14:textId="77777777" w:rsidR="00182F2E" w:rsidRPr="0052712A" w:rsidRDefault="00182F2E" w:rsidP="00824B57">
      <w:pPr>
        <w:pStyle w:val="83ErlText"/>
      </w:pPr>
      <w:r w:rsidRPr="0052712A">
        <w:t>Der vorliegende Gesetzesentwurf enthält keine Verfassungsbestimmungen.</w:t>
      </w:r>
      <w:r w:rsidRPr="0052712A">
        <w:br w:type="page"/>
      </w:r>
    </w:p>
    <w:p w14:paraId="380B9CF2" w14:textId="4E96D76E" w:rsidR="00182F2E" w:rsidRPr="0052712A" w:rsidRDefault="00182F2E" w:rsidP="00182F2E">
      <w:pPr>
        <w:pStyle w:val="81ErlUeberschrZ"/>
      </w:pPr>
      <w:r w:rsidRPr="0052712A">
        <w:lastRenderedPageBreak/>
        <w:t>Besonderer Teil</w:t>
      </w:r>
    </w:p>
    <w:p w14:paraId="305CF10D" w14:textId="77777777" w:rsidR="0052712A" w:rsidRPr="0052712A" w:rsidRDefault="00ED15D8" w:rsidP="00ED15D8">
      <w:pPr>
        <w:pStyle w:val="83ErlText"/>
      </w:pPr>
      <w:r w:rsidRPr="0052712A">
        <w:rPr>
          <w:b/>
        </w:rPr>
        <w:t>Z</w:t>
      </w:r>
      <w:r w:rsidR="00290747" w:rsidRPr="0052712A">
        <w:rPr>
          <w:b/>
        </w:rPr>
        <w:t> </w:t>
      </w:r>
      <w:r w:rsidRPr="0052712A">
        <w:rPr>
          <w:b/>
        </w:rPr>
        <w:t>1</w:t>
      </w:r>
      <w:r w:rsidR="003E6BB5" w:rsidRPr="0052712A">
        <w:rPr>
          <w:b/>
        </w:rPr>
        <w:t xml:space="preserve"> bis 4</w:t>
      </w:r>
      <w:r w:rsidRPr="0052712A">
        <w:rPr>
          <w:b/>
        </w:rPr>
        <w:t>:</w:t>
      </w:r>
      <w:r w:rsidRPr="0052712A">
        <w:t xml:space="preserve"> </w:t>
      </w:r>
    </w:p>
    <w:p w14:paraId="7E171F95" w14:textId="43C67AAC" w:rsidR="00ED15D8" w:rsidRPr="0052712A" w:rsidRDefault="00ED15D8" w:rsidP="00ED15D8">
      <w:pPr>
        <w:pStyle w:val="83ErlText"/>
      </w:pPr>
      <w:r w:rsidRPr="0052712A">
        <w:t xml:space="preserve">Die </w:t>
      </w:r>
      <w:r w:rsidR="00EA080D" w:rsidRPr="0052712A">
        <w:t xml:space="preserve">Möglichkeit der örtlichen </w:t>
      </w:r>
      <w:r w:rsidRPr="0052712A">
        <w:t xml:space="preserve">Verlegung eines Schulstandortes wird </w:t>
      </w:r>
      <w:r w:rsidR="00EA080D" w:rsidRPr="0052712A">
        <w:t xml:space="preserve">als eigene Norm </w:t>
      </w:r>
      <w:r w:rsidRPr="0052712A">
        <w:t>eingeführt. Unter Verlegung ist die Veränderung der örtlichen Lage zu verstehen. Eine Pflichtschule kann verlegt werden, wenn sich der Einzugsbereich der Schule durch die Bevölkerungsentwicklung verlagert hat. Die Verlegung der allgemeinen öffentlichen Pflichtschule bedarf der Bewilligung der Bildungsdirektion. Mit der Bewilligung der Verlegung erlischt die Errichtungsbewillig</w:t>
      </w:r>
      <w:r w:rsidR="00EA080D" w:rsidRPr="0052712A">
        <w:t>ung an dem vorherigen Standort.</w:t>
      </w:r>
    </w:p>
    <w:p w14:paraId="05F60EE8" w14:textId="77777777" w:rsidR="0052712A" w:rsidRPr="0052712A" w:rsidRDefault="00ED15D8" w:rsidP="00ED15D8">
      <w:pPr>
        <w:pStyle w:val="83ErlText"/>
      </w:pPr>
      <w:r w:rsidRPr="0052712A">
        <w:rPr>
          <w:b/>
        </w:rPr>
        <w:t>Z</w:t>
      </w:r>
      <w:r w:rsidR="00290747" w:rsidRPr="0052712A">
        <w:rPr>
          <w:b/>
        </w:rPr>
        <w:t> </w:t>
      </w:r>
      <w:r w:rsidR="005E30A2" w:rsidRPr="0052712A">
        <w:rPr>
          <w:b/>
        </w:rPr>
        <w:t>5</w:t>
      </w:r>
      <w:r w:rsidRPr="0052712A">
        <w:rPr>
          <w:b/>
        </w:rPr>
        <w:t>:</w:t>
      </w:r>
      <w:r w:rsidRPr="0052712A">
        <w:t xml:space="preserve"> </w:t>
      </w:r>
    </w:p>
    <w:p w14:paraId="34A92615" w14:textId="78984E05" w:rsidR="00B64FA6" w:rsidRPr="0052712A" w:rsidRDefault="00B64FA6" w:rsidP="00ED15D8">
      <w:pPr>
        <w:pStyle w:val="83ErlText"/>
      </w:pPr>
      <w:r w:rsidRPr="0052712A">
        <w:t xml:space="preserve">Schulpflichtigen soll die Möglichkeit gegeben werden, die Schule in dem Ort besuchen </w:t>
      </w:r>
      <w:r w:rsidR="00910A96" w:rsidRPr="0052712A">
        <w:t xml:space="preserve">zu </w:t>
      </w:r>
      <w:r w:rsidRPr="0052712A">
        <w:t xml:space="preserve">können, </w:t>
      </w:r>
      <w:r w:rsidR="00B53EF1" w:rsidRPr="0052712A">
        <w:t xml:space="preserve">in </w:t>
      </w:r>
      <w:r w:rsidR="00910A96" w:rsidRPr="0052712A">
        <w:t xml:space="preserve">dem sie auch die </w:t>
      </w:r>
      <w:r w:rsidRPr="0052712A">
        <w:t>elementarpädagogis</w:t>
      </w:r>
      <w:r w:rsidR="00EA080D" w:rsidRPr="0052712A">
        <w:t>che Einrichtung</w:t>
      </w:r>
      <w:r w:rsidR="00461146" w:rsidRPr="0052712A">
        <w:t xml:space="preserve"> </w:t>
      </w:r>
      <w:r w:rsidR="00EA080D" w:rsidRPr="0052712A">
        <w:t>besucht haben, s</w:t>
      </w:r>
      <w:r w:rsidRPr="0052712A">
        <w:t>elbst wenn es zu einer Verm</w:t>
      </w:r>
      <w:r w:rsidR="00EA080D" w:rsidRPr="0052712A">
        <w:t>ehrung der Klassen kommen würde.</w:t>
      </w:r>
      <w:r w:rsidR="00DA75FC" w:rsidRPr="0052712A">
        <w:t xml:space="preserve"> Die Ausnahme gilt jedoch nur für jene Kinder, die sich im Übertritt von der elementarpädagogischen Einrichtung in die 1. Klasse</w:t>
      </w:r>
      <w:r w:rsidR="00EA7DF9" w:rsidRPr="0052712A">
        <w:t xml:space="preserve"> der Volksschule</w:t>
      </w:r>
      <w:r w:rsidR="00DA75FC" w:rsidRPr="0052712A">
        <w:t xml:space="preserve"> befinden.</w:t>
      </w:r>
      <w:r w:rsidR="00EA080D" w:rsidRPr="0052712A">
        <w:t xml:space="preserve"> Darüber hinaus </w:t>
      </w:r>
      <w:r w:rsidR="00910A96" w:rsidRPr="0052712A">
        <w:t>ist</w:t>
      </w:r>
      <w:r w:rsidR="00461146" w:rsidRPr="0052712A">
        <w:t xml:space="preserve"> trotz einer Vermehrung der Anzahl der Klassen </w:t>
      </w:r>
      <w:r w:rsidR="00910A96" w:rsidRPr="0052712A">
        <w:t>der sprengelfremde Schulbesuch möglich</w:t>
      </w:r>
      <w:r w:rsidR="00461146" w:rsidRPr="0052712A">
        <w:t xml:space="preserve">, sofern der Schulweg </w:t>
      </w:r>
      <w:r w:rsidR="00DA75FC" w:rsidRPr="0052712A">
        <w:t xml:space="preserve">für die Schülerinnen und Schüler </w:t>
      </w:r>
      <w:r w:rsidR="00461146" w:rsidRPr="0052712A">
        <w:t>unzumutbar ist.</w:t>
      </w:r>
      <w:r w:rsidRPr="0052712A">
        <w:t xml:space="preserve"> </w:t>
      </w:r>
      <w:r w:rsidR="009F5354" w:rsidRPr="0052712A">
        <w:t>Eine Unzumutbarkeit des Schulweges kann angenommen werden, wenn dies durch die besonderen Umstände des Falles gerechtfertigt erscheint.</w:t>
      </w:r>
    </w:p>
    <w:p w14:paraId="4CE73C30" w14:textId="77777777" w:rsidR="0052712A" w:rsidRPr="0052712A" w:rsidRDefault="00B64FA6" w:rsidP="00ED15D8">
      <w:pPr>
        <w:pStyle w:val="83ErlText"/>
      </w:pPr>
      <w:r w:rsidRPr="0052712A">
        <w:rPr>
          <w:b/>
        </w:rPr>
        <w:t>Z</w:t>
      </w:r>
      <w:r w:rsidR="00290747" w:rsidRPr="0052712A">
        <w:rPr>
          <w:b/>
        </w:rPr>
        <w:t> </w:t>
      </w:r>
      <w:r w:rsidR="003E6BB5" w:rsidRPr="0052712A">
        <w:rPr>
          <w:b/>
        </w:rPr>
        <w:t>6</w:t>
      </w:r>
      <w:r w:rsidRPr="0052712A">
        <w:rPr>
          <w:b/>
        </w:rPr>
        <w:t>:</w:t>
      </w:r>
      <w:r w:rsidRPr="0052712A">
        <w:t xml:space="preserve"> </w:t>
      </w:r>
    </w:p>
    <w:p w14:paraId="73218AEA" w14:textId="4BA67BC6" w:rsidR="00ED15D8" w:rsidRPr="0052712A" w:rsidRDefault="00ED15D8" w:rsidP="00ED15D8">
      <w:pPr>
        <w:pStyle w:val="83ErlText"/>
      </w:pPr>
      <w:r w:rsidRPr="0052712A">
        <w:t xml:space="preserve">Es handelt sich um eine </w:t>
      </w:r>
      <w:r w:rsidR="00A266BF" w:rsidRPr="0052712A">
        <w:t>begriffliche</w:t>
      </w:r>
      <w:r w:rsidRPr="0052712A">
        <w:t xml:space="preserve"> </w:t>
      </w:r>
      <w:r w:rsidR="00A266BF" w:rsidRPr="0052712A">
        <w:t>Anpassung</w:t>
      </w:r>
      <w:r w:rsidRPr="0052712A">
        <w:t>.</w:t>
      </w:r>
    </w:p>
    <w:sectPr w:rsidR="00ED15D8" w:rsidRPr="0052712A" w:rsidSect="007D354C">
      <w:pgSz w:w="11906" w:h="16838"/>
      <w:pgMar w:top="1701" w:right="1701" w:bottom="1701" w:left="1701" w:header="567"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2533C" w14:textId="77777777" w:rsidR="00431CBC" w:rsidRDefault="00431CBC" w:rsidP="00FA4483">
      <w:r>
        <w:separator/>
      </w:r>
    </w:p>
  </w:endnote>
  <w:endnote w:type="continuationSeparator" w:id="0">
    <w:p w14:paraId="252AFFD9" w14:textId="77777777" w:rsidR="00431CBC" w:rsidRDefault="00431CBC" w:rsidP="00FA4483">
      <w:r>
        <w:continuationSeparator/>
      </w:r>
    </w:p>
  </w:endnote>
  <w:endnote w:type="continuationNotice" w:id="1">
    <w:p w14:paraId="3A395914" w14:textId="77777777" w:rsidR="00503479" w:rsidRDefault="005034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CB9DA" w14:textId="77777777" w:rsidR="00431CBC" w:rsidRDefault="00431CBC" w:rsidP="00FA4483">
      <w:r>
        <w:separator/>
      </w:r>
    </w:p>
  </w:footnote>
  <w:footnote w:type="continuationSeparator" w:id="0">
    <w:p w14:paraId="61A46382" w14:textId="77777777" w:rsidR="00431CBC" w:rsidRDefault="00431CBC" w:rsidP="00FA4483">
      <w:r>
        <w:continuationSeparator/>
      </w:r>
    </w:p>
  </w:footnote>
  <w:footnote w:type="continuationNotice" w:id="1">
    <w:p w14:paraId="0967BC4E" w14:textId="77777777" w:rsidR="00503479" w:rsidRDefault="005034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75B"/>
    <w:multiLevelType w:val="hybridMultilevel"/>
    <w:tmpl w:val="A3102C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5C00E0"/>
    <w:multiLevelType w:val="hybridMultilevel"/>
    <w:tmpl w:val="8376E6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7D2478"/>
    <w:multiLevelType w:val="hybridMultilevel"/>
    <w:tmpl w:val="6DFCE6FE"/>
    <w:lvl w:ilvl="0" w:tplc="0158CE2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DB293F"/>
    <w:multiLevelType w:val="hybridMultilevel"/>
    <w:tmpl w:val="C406C526"/>
    <w:lvl w:ilvl="0" w:tplc="8D80E20E">
      <w:start w:val="1"/>
      <w:numFmt w:val="decimal"/>
      <w:lvlText w:val="(%1)"/>
      <w:lvlJc w:val="left"/>
      <w:pPr>
        <w:ind w:left="704" w:hanging="42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15:restartNumberingAfterBreak="0">
    <w:nsid w:val="49BA2834"/>
    <w:multiLevelType w:val="hybridMultilevel"/>
    <w:tmpl w:val="47944FD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dDocID" w:val="88452868"/>
  </w:docVars>
  <w:rsids>
    <w:rsidRoot w:val="00021084"/>
    <w:rsid w:val="00021084"/>
    <w:rsid w:val="00037256"/>
    <w:rsid w:val="00104A97"/>
    <w:rsid w:val="001064B5"/>
    <w:rsid w:val="00123053"/>
    <w:rsid w:val="00126DA8"/>
    <w:rsid w:val="00152D48"/>
    <w:rsid w:val="00182F2E"/>
    <w:rsid w:val="001B2C27"/>
    <w:rsid w:val="001C46CF"/>
    <w:rsid w:val="001D4BCB"/>
    <w:rsid w:val="00207637"/>
    <w:rsid w:val="0021543D"/>
    <w:rsid w:val="00220167"/>
    <w:rsid w:val="00226ADC"/>
    <w:rsid w:val="00226F89"/>
    <w:rsid w:val="00230AD7"/>
    <w:rsid w:val="00241B3D"/>
    <w:rsid w:val="00246CAA"/>
    <w:rsid w:val="00247297"/>
    <w:rsid w:val="00290747"/>
    <w:rsid w:val="002C0F20"/>
    <w:rsid w:val="002C3830"/>
    <w:rsid w:val="00317AB6"/>
    <w:rsid w:val="003431DF"/>
    <w:rsid w:val="00356821"/>
    <w:rsid w:val="003B380B"/>
    <w:rsid w:val="003D235A"/>
    <w:rsid w:val="003E6BB5"/>
    <w:rsid w:val="004050B7"/>
    <w:rsid w:val="00431CBC"/>
    <w:rsid w:val="00434516"/>
    <w:rsid w:val="00445DE5"/>
    <w:rsid w:val="00445F2E"/>
    <w:rsid w:val="00461146"/>
    <w:rsid w:val="004A1B89"/>
    <w:rsid w:val="004D3B5A"/>
    <w:rsid w:val="005023BC"/>
    <w:rsid w:val="00503479"/>
    <w:rsid w:val="005252A7"/>
    <w:rsid w:val="0052712A"/>
    <w:rsid w:val="00554608"/>
    <w:rsid w:val="005D3E2C"/>
    <w:rsid w:val="005E30A2"/>
    <w:rsid w:val="00662B35"/>
    <w:rsid w:val="0067621D"/>
    <w:rsid w:val="006843CC"/>
    <w:rsid w:val="0069135B"/>
    <w:rsid w:val="00695722"/>
    <w:rsid w:val="006E520A"/>
    <w:rsid w:val="006F4072"/>
    <w:rsid w:val="00753B07"/>
    <w:rsid w:val="00757254"/>
    <w:rsid w:val="0078253C"/>
    <w:rsid w:val="007879D8"/>
    <w:rsid w:val="007C3575"/>
    <w:rsid w:val="007D354C"/>
    <w:rsid w:val="007E0838"/>
    <w:rsid w:val="007F0788"/>
    <w:rsid w:val="00824B57"/>
    <w:rsid w:val="00855298"/>
    <w:rsid w:val="008C24A1"/>
    <w:rsid w:val="008E5CFD"/>
    <w:rsid w:val="00910A96"/>
    <w:rsid w:val="00930620"/>
    <w:rsid w:val="0093398F"/>
    <w:rsid w:val="009446EA"/>
    <w:rsid w:val="009908AC"/>
    <w:rsid w:val="009A6163"/>
    <w:rsid w:val="009D6AF0"/>
    <w:rsid w:val="009E6B54"/>
    <w:rsid w:val="009F5354"/>
    <w:rsid w:val="00A0210D"/>
    <w:rsid w:val="00A21EE4"/>
    <w:rsid w:val="00A266BF"/>
    <w:rsid w:val="00A51101"/>
    <w:rsid w:val="00A62441"/>
    <w:rsid w:val="00A70F40"/>
    <w:rsid w:val="00A9388C"/>
    <w:rsid w:val="00AB047A"/>
    <w:rsid w:val="00AB47C6"/>
    <w:rsid w:val="00AD18E9"/>
    <w:rsid w:val="00B06097"/>
    <w:rsid w:val="00B14B27"/>
    <w:rsid w:val="00B53EF1"/>
    <w:rsid w:val="00B57438"/>
    <w:rsid w:val="00B64FA6"/>
    <w:rsid w:val="00B74B29"/>
    <w:rsid w:val="00BA11A2"/>
    <w:rsid w:val="00BA54F1"/>
    <w:rsid w:val="00BC79F2"/>
    <w:rsid w:val="00BE0377"/>
    <w:rsid w:val="00BE456F"/>
    <w:rsid w:val="00BE59BA"/>
    <w:rsid w:val="00C13A30"/>
    <w:rsid w:val="00C23B7E"/>
    <w:rsid w:val="00C43A41"/>
    <w:rsid w:val="00C75664"/>
    <w:rsid w:val="00C92412"/>
    <w:rsid w:val="00CA417F"/>
    <w:rsid w:val="00CB09D7"/>
    <w:rsid w:val="00D02C14"/>
    <w:rsid w:val="00D15113"/>
    <w:rsid w:val="00D44711"/>
    <w:rsid w:val="00D54F08"/>
    <w:rsid w:val="00D817A2"/>
    <w:rsid w:val="00DA75FC"/>
    <w:rsid w:val="00E003B1"/>
    <w:rsid w:val="00E04701"/>
    <w:rsid w:val="00E1538D"/>
    <w:rsid w:val="00E22DDD"/>
    <w:rsid w:val="00E23B9D"/>
    <w:rsid w:val="00E268C0"/>
    <w:rsid w:val="00E27708"/>
    <w:rsid w:val="00E351D2"/>
    <w:rsid w:val="00E6274D"/>
    <w:rsid w:val="00E6403C"/>
    <w:rsid w:val="00E80797"/>
    <w:rsid w:val="00EA080D"/>
    <w:rsid w:val="00EA290B"/>
    <w:rsid w:val="00EA7DF9"/>
    <w:rsid w:val="00ED15D8"/>
    <w:rsid w:val="00ED65DD"/>
    <w:rsid w:val="00EE5F5F"/>
    <w:rsid w:val="00EF4671"/>
    <w:rsid w:val="00F14255"/>
    <w:rsid w:val="00F16705"/>
    <w:rsid w:val="00F43849"/>
    <w:rsid w:val="00F60F4E"/>
    <w:rsid w:val="00F67AC1"/>
    <w:rsid w:val="00F7343B"/>
    <w:rsid w:val="00F82F8D"/>
    <w:rsid w:val="00F951E6"/>
    <w:rsid w:val="00FA44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6BC8B"/>
  <w15:chartTrackingRefBased/>
  <w15:docId w15:val="{1B6C666B-D05F-4618-BC7E-5F0D0B49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iPriority="0" w:unhideWhenUsed="1"/>
    <w:lsdException w:name="line number" w:semiHidden="1" w:unhideWhenUsed="1"/>
    <w:lsdException w:name="page number" w:semiHidden="1" w:unhideWhenUsed="1"/>
    <w:lsdException w:name="endnote reference" w:locked="0"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7D354C"/>
    <w:pPr>
      <w:spacing w:after="0" w:line="240" w:lineRule="auto"/>
    </w:pPr>
    <w:rPr>
      <w:rFonts w:ascii="Calibri" w:eastAsiaTheme="minorEastAsia" w:hAnsi="Calibri" w:cs="Calibri"/>
      <w:szCs w:val="20"/>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7D354C"/>
  </w:style>
  <w:style w:type="paragraph" w:styleId="Kommentartext">
    <w:name w:val="annotation text"/>
    <w:basedOn w:val="Standard"/>
    <w:link w:val="KommentartextZchn"/>
    <w:uiPriority w:val="99"/>
    <w:semiHidden/>
    <w:unhideWhenUsed/>
    <w:locked/>
    <w:rsid w:val="00021084"/>
    <w:rPr>
      <w:sz w:val="20"/>
    </w:rPr>
  </w:style>
  <w:style w:type="character" w:customStyle="1" w:styleId="KommentartextZchn">
    <w:name w:val="Kommentartext Zchn"/>
    <w:basedOn w:val="Absatz-Standardschriftart"/>
    <w:link w:val="Kommentartext"/>
    <w:uiPriority w:val="99"/>
    <w:semiHidden/>
    <w:rsid w:val="00021084"/>
    <w:rPr>
      <w:rFonts w:ascii="Calibri" w:eastAsiaTheme="minorEastAsia" w:hAnsi="Calibri" w:cs="Calibri"/>
      <w:sz w:val="20"/>
      <w:szCs w:val="20"/>
      <w:lang w:val="de-AT" w:eastAsia="de-AT"/>
    </w:rPr>
  </w:style>
  <w:style w:type="paragraph" w:customStyle="1" w:styleId="12PromKlEinlSatz">
    <w:name w:val="12_PromKl_EinlSatz"/>
    <w:basedOn w:val="00LegStandard"/>
    <w:next w:val="41UeberschrG1"/>
    <w:rsid w:val="007D354C"/>
    <w:pPr>
      <w:keepNext/>
      <w:spacing w:before="160"/>
      <w:ind w:firstLine="397"/>
    </w:pPr>
  </w:style>
  <w:style w:type="paragraph" w:customStyle="1" w:styleId="11Titel">
    <w:name w:val="11_Titel"/>
    <w:basedOn w:val="00LegStandard"/>
    <w:next w:val="12PromKlEinlSatz"/>
    <w:rsid w:val="007D354C"/>
    <w:pPr>
      <w:suppressAutoHyphens/>
      <w:spacing w:before="480"/>
    </w:pPr>
    <w:rPr>
      <w:b/>
      <w:sz w:val="22"/>
    </w:rPr>
  </w:style>
  <w:style w:type="character" w:customStyle="1" w:styleId="21NovAo1Char">
    <w:name w:val="21_NovAo1 Char"/>
    <w:link w:val="21NovAo1"/>
    <w:locked/>
    <w:rsid w:val="00021084"/>
    <w:rPr>
      <w:rFonts w:ascii="Times New Roman" w:eastAsia="Times New Roman" w:hAnsi="Times New Roman" w:cs="Times New Roman"/>
      <w:i/>
      <w:snapToGrid w:val="0"/>
      <w:color w:val="000000"/>
      <w:sz w:val="20"/>
      <w:szCs w:val="20"/>
      <w:lang w:val="de-AT" w:eastAsia="de-AT"/>
    </w:rPr>
  </w:style>
  <w:style w:type="paragraph" w:customStyle="1" w:styleId="23SatznachNovao">
    <w:name w:val="23_Satz_(nach_Novao)"/>
    <w:basedOn w:val="00LegStandard"/>
    <w:next w:val="21NovAo1"/>
    <w:qFormat/>
    <w:rsid w:val="007D354C"/>
    <w:pPr>
      <w:spacing w:before="80"/>
    </w:pPr>
  </w:style>
  <w:style w:type="paragraph" w:customStyle="1" w:styleId="21NovAo1">
    <w:name w:val="21_NovAo1"/>
    <w:basedOn w:val="00LegStandard"/>
    <w:next w:val="23SatznachNovao"/>
    <w:link w:val="21NovAo1Char"/>
    <w:qFormat/>
    <w:rsid w:val="007D354C"/>
    <w:pPr>
      <w:keepNext/>
      <w:spacing w:before="160"/>
      <w:outlineLvl w:val="2"/>
    </w:pPr>
    <w:rPr>
      <w:i/>
    </w:rPr>
  </w:style>
  <w:style w:type="character" w:styleId="Kommentarzeichen">
    <w:name w:val="annotation reference"/>
    <w:basedOn w:val="Absatz-Standardschriftart"/>
    <w:semiHidden/>
    <w:locked/>
    <w:rsid w:val="007D354C"/>
    <w:rPr>
      <w:color w:val="FF0000"/>
      <w:sz w:val="16"/>
      <w:szCs w:val="16"/>
    </w:rPr>
  </w:style>
  <w:style w:type="paragraph" w:styleId="Sprechblasentext">
    <w:name w:val="Balloon Text"/>
    <w:basedOn w:val="Standard"/>
    <w:link w:val="SprechblasentextZchn"/>
    <w:uiPriority w:val="99"/>
    <w:semiHidden/>
    <w:unhideWhenUsed/>
    <w:locked/>
    <w:rsid w:val="0002108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21084"/>
    <w:rPr>
      <w:rFonts w:ascii="Segoe UI" w:eastAsiaTheme="minorEastAsia" w:hAnsi="Segoe UI" w:cs="Segoe UI"/>
      <w:sz w:val="18"/>
      <w:szCs w:val="18"/>
      <w:lang w:val="de-AT" w:eastAsia="de-AT"/>
    </w:rPr>
  </w:style>
  <w:style w:type="paragraph" w:styleId="Kommentarthema">
    <w:name w:val="annotation subject"/>
    <w:basedOn w:val="Kommentartext"/>
    <w:next w:val="Kommentartext"/>
    <w:link w:val="KommentarthemaZchn"/>
    <w:uiPriority w:val="99"/>
    <w:semiHidden/>
    <w:unhideWhenUsed/>
    <w:locked/>
    <w:rsid w:val="00E6274D"/>
    <w:rPr>
      <w:b/>
      <w:bCs/>
    </w:rPr>
  </w:style>
  <w:style w:type="character" w:customStyle="1" w:styleId="KommentarthemaZchn">
    <w:name w:val="Kommentarthema Zchn"/>
    <w:basedOn w:val="KommentartextZchn"/>
    <w:link w:val="Kommentarthema"/>
    <w:uiPriority w:val="99"/>
    <w:semiHidden/>
    <w:rsid w:val="00E6274D"/>
    <w:rPr>
      <w:rFonts w:ascii="Calibri" w:eastAsiaTheme="minorEastAsia" w:hAnsi="Calibri" w:cs="Calibri"/>
      <w:b/>
      <w:bCs/>
      <w:sz w:val="20"/>
      <w:szCs w:val="20"/>
      <w:lang w:val="de-AT" w:eastAsia="de-AT"/>
    </w:rPr>
  </w:style>
  <w:style w:type="paragraph" w:customStyle="1" w:styleId="09Abstand">
    <w:name w:val="09_Abstand"/>
    <w:basedOn w:val="00LegStandard"/>
    <w:rsid w:val="007D354C"/>
    <w:pPr>
      <w:spacing w:line="200" w:lineRule="exact"/>
      <w:jc w:val="left"/>
    </w:pPr>
  </w:style>
  <w:style w:type="paragraph" w:customStyle="1" w:styleId="81ErlUeberschrZ">
    <w:name w:val="81_ErlUeberschrZ"/>
    <w:basedOn w:val="00LegStandard"/>
    <w:next w:val="83ErlText"/>
    <w:rsid w:val="007D354C"/>
    <w:pPr>
      <w:keepNext/>
      <w:spacing w:before="320"/>
      <w:jc w:val="center"/>
      <w:outlineLvl w:val="0"/>
    </w:pPr>
    <w:rPr>
      <w:b/>
      <w:sz w:val="22"/>
    </w:rPr>
  </w:style>
  <w:style w:type="paragraph" w:customStyle="1" w:styleId="82ErlUeberschrL">
    <w:name w:val="82_ErlUeberschrL"/>
    <w:basedOn w:val="00LegStandard"/>
    <w:next w:val="83ErlText"/>
    <w:rsid w:val="007D354C"/>
    <w:pPr>
      <w:keepNext/>
      <w:spacing w:before="80"/>
      <w:outlineLvl w:val="1"/>
    </w:pPr>
    <w:rPr>
      <w:b/>
    </w:rPr>
  </w:style>
  <w:style w:type="paragraph" w:customStyle="1" w:styleId="83ErlText">
    <w:name w:val="83_ErlText"/>
    <w:basedOn w:val="00LegStandard"/>
    <w:rsid w:val="007D354C"/>
    <w:pPr>
      <w:spacing w:before="80"/>
    </w:pPr>
  </w:style>
  <w:style w:type="paragraph" w:customStyle="1" w:styleId="85ErlAufzaehlg">
    <w:name w:val="85_ErlAufzaehlg"/>
    <w:basedOn w:val="83ErlText"/>
    <w:rsid w:val="007D354C"/>
    <w:pPr>
      <w:tabs>
        <w:tab w:val="left" w:pos="397"/>
      </w:tabs>
      <w:ind w:left="397" w:hanging="397"/>
    </w:pPr>
  </w:style>
  <w:style w:type="character" w:customStyle="1" w:styleId="fontstyle01">
    <w:name w:val="fontstyle01"/>
    <w:basedOn w:val="Absatz-Standardschriftart"/>
    <w:locked/>
    <w:rsid w:val="00A0210D"/>
    <w:rPr>
      <w:rFonts w:ascii="TimesNewRoman" w:hAnsi="TimesNewRoman" w:hint="default"/>
      <w:b w:val="0"/>
      <w:bCs w:val="0"/>
      <w:i w:val="0"/>
      <w:iCs w:val="0"/>
      <w:color w:val="000000"/>
      <w:sz w:val="20"/>
      <w:szCs w:val="20"/>
    </w:rPr>
  </w:style>
  <w:style w:type="paragraph" w:styleId="Kopfzeile">
    <w:name w:val="header"/>
    <w:basedOn w:val="Standard"/>
    <w:link w:val="KopfzeileZchn"/>
    <w:uiPriority w:val="99"/>
    <w:unhideWhenUsed/>
    <w:locked/>
    <w:rsid w:val="00FA4483"/>
    <w:pPr>
      <w:tabs>
        <w:tab w:val="center" w:pos="4536"/>
        <w:tab w:val="right" w:pos="9072"/>
      </w:tabs>
    </w:pPr>
  </w:style>
  <w:style w:type="character" w:customStyle="1" w:styleId="KopfzeileZchn">
    <w:name w:val="Kopfzeile Zchn"/>
    <w:basedOn w:val="Absatz-Standardschriftart"/>
    <w:link w:val="Kopfzeile"/>
    <w:uiPriority w:val="99"/>
    <w:rsid w:val="00FA4483"/>
    <w:rPr>
      <w:rFonts w:ascii="Calibri" w:eastAsiaTheme="minorEastAsia" w:hAnsi="Calibri" w:cs="Calibri"/>
      <w:szCs w:val="20"/>
      <w:lang w:val="de-AT" w:eastAsia="de-AT"/>
    </w:rPr>
  </w:style>
  <w:style w:type="paragraph" w:styleId="Fuzeile">
    <w:name w:val="footer"/>
    <w:basedOn w:val="Standard"/>
    <w:link w:val="FuzeileZchn"/>
    <w:uiPriority w:val="99"/>
    <w:unhideWhenUsed/>
    <w:locked/>
    <w:rsid w:val="007D354C"/>
    <w:pPr>
      <w:tabs>
        <w:tab w:val="center" w:pos="4536"/>
        <w:tab w:val="right" w:pos="9072"/>
      </w:tabs>
    </w:pPr>
  </w:style>
  <w:style w:type="character" w:customStyle="1" w:styleId="FuzeileZchn">
    <w:name w:val="Fußzeile Zchn"/>
    <w:basedOn w:val="Absatz-Standardschriftart"/>
    <w:link w:val="Fuzeile"/>
    <w:uiPriority w:val="99"/>
    <w:rsid w:val="007D354C"/>
    <w:rPr>
      <w:rFonts w:ascii="Times New Roman" w:eastAsiaTheme="minorEastAsia" w:hAnsi="Times New Roman"/>
      <w:sz w:val="20"/>
      <w:szCs w:val="20"/>
      <w:lang w:val="de-AT" w:eastAsia="de-AT"/>
    </w:rPr>
  </w:style>
  <w:style w:type="paragraph" w:customStyle="1" w:styleId="00LegStandard">
    <w:name w:val="00_LegStandard"/>
    <w:semiHidden/>
    <w:locked/>
    <w:rsid w:val="007D354C"/>
    <w:pPr>
      <w:spacing w:after="0" w:line="220" w:lineRule="exact"/>
      <w:jc w:val="both"/>
    </w:pPr>
    <w:rPr>
      <w:rFonts w:ascii="Times New Roman" w:eastAsia="Times New Roman" w:hAnsi="Times New Roman" w:cs="Times New Roman"/>
      <w:snapToGrid w:val="0"/>
      <w:color w:val="000000"/>
      <w:sz w:val="20"/>
      <w:szCs w:val="20"/>
      <w:lang w:val="de-AT" w:eastAsia="de-AT"/>
    </w:rPr>
  </w:style>
  <w:style w:type="paragraph" w:customStyle="1" w:styleId="01Undefiniert">
    <w:name w:val="01_Undefiniert"/>
    <w:basedOn w:val="00LegStandard"/>
    <w:semiHidden/>
    <w:locked/>
    <w:rsid w:val="007D354C"/>
  </w:style>
  <w:style w:type="paragraph" w:customStyle="1" w:styleId="02BDGesBlatt">
    <w:name w:val="02_BDGesBlatt"/>
    <w:basedOn w:val="00LegStandard"/>
    <w:next w:val="03RepOesterr"/>
    <w:rsid w:val="007D354C"/>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7D354C"/>
    <w:pPr>
      <w:spacing w:before="100" w:line="440" w:lineRule="exact"/>
      <w:jc w:val="center"/>
    </w:pPr>
    <w:rPr>
      <w:b/>
      <w:caps/>
      <w:spacing w:val="20"/>
      <w:sz w:val="40"/>
    </w:rPr>
  </w:style>
  <w:style w:type="paragraph" w:customStyle="1" w:styleId="04AusgabeDaten">
    <w:name w:val="04_AusgabeDaten"/>
    <w:basedOn w:val="00LegStandard"/>
    <w:next w:val="05Kurztitel"/>
    <w:rsid w:val="007D354C"/>
    <w:pPr>
      <w:pBdr>
        <w:top w:val="single" w:sz="12" w:space="0" w:color="auto"/>
        <w:bottom w:val="single" w:sz="12" w:space="2" w:color="auto"/>
      </w:pBdr>
      <w:tabs>
        <w:tab w:val="left" w:pos="0"/>
        <w:tab w:val="center" w:pos="4253"/>
        <w:tab w:val="right" w:pos="8460"/>
      </w:tabs>
      <w:spacing w:before="300" w:after="160" w:line="280" w:lineRule="exact"/>
    </w:pPr>
    <w:rPr>
      <w:b/>
      <w:bCs/>
      <w:sz w:val="24"/>
    </w:rPr>
  </w:style>
  <w:style w:type="paragraph" w:customStyle="1" w:styleId="05Kurztitel">
    <w:name w:val="05_Kurztitel"/>
    <w:basedOn w:val="11Titel"/>
    <w:rsid w:val="007D354C"/>
    <w:pPr>
      <w:pBdr>
        <w:bottom w:val="single" w:sz="12" w:space="3" w:color="auto"/>
      </w:pBdr>
      <w:spacing w:before="40" w:line="240" w:lineRule="auto"/>
      <w:ind w:left="1985" w:hanging="1985"/>
    </w:pPr>
    <w:rPr>
      <w:sz w:val="20"/>
    </w:rPr>
  </w:style>
  <w:style w:type="paragraph" w:customStyle="1" w:styleId="10Entwurf">
    <w:name w:val="10_Entwurf"/>
    <w:basedOn w:val="00LegStandard"/>
    <w:next w:val="11Titel"/>
    <w:rsid w:val="007D354C"/>
    <w:pPr>
      <w:spacing w:before="1600" w:after="1570"/>
      <w:jc w:val="center"/>
    </w:pPr>
    <w:rPr>
      <w:spacing w:val="26"/>
    </w:rPr>
  </w:style>
  <w:style w:type="paragraph" w:customStyle="1" w:styleId="18AbbildungoderObjekt">
    <w:name w:val="18_Abbildung_oder_Objekt"/>
    <w:basedOn w:val="00LegStandard"/>
    <w:next w:val="51Abs"/>
    <w:rsid w:val="007D354C"/>
    <w:pPr>
      <w:spacing w:before="120" w:after="120" w:line="240" w:lineRule="auto"/>
      <w:jc w:val="left"/>
    </w:pPr>
  </w:style>
  <w:style w:type="paragraph" w:customStyle="1" w:styleId="19Beschriftung">
    <w:name w:val="19_Beschriftung"/>
    <w:basedOn w:val="00LegStandard"/>
    <w:next w:val="51Abs"/>
    <w:rsid w:val="007D354C"/>
    <w:pPr>
      <w:spacing w:after="120"/>
      <w:jc w:val="left"/>
    </w:pPr>
  </w:style>
  <w:style w:type="paragraph" w:customStyle="1" w:styleId="22NovAo2">
    <w:name w:val="22_NovAo2"/>
    <w:basedOn w:val="21NovAo1"/>
    <w:qFormat/>
    <w:rsid w:val="007D354C"/>
    <w:pPr>
      <w:keepNext w:val="0"/>
    </w:pPr>
  </w:style>
  <w:style w:type="paragraph" w:customStyle="1" w:styleId="30InhaltUeberschrift">
    <w:name w:val="30_InhaltUeberschrift"/>
    <w:basedOn w:val="00LegStandard"/>
    <w:next w:val="31InhaltSpalte"/>
    <w:rsid w:val="007D354C"/>
    <w:pPr>
      <w:keepNext/>
      <w:spacing w:before="320" w:after="160"/>
      <w:jc w:val="center"/>
      <w:outlineLvl w:val="0"/>
    </w:pPr>
    <w:rPr>
      <w:b/>
    </w:rPr>
  </w:style>
  <w:style w:type="paragraph" w:customStyle="1" w:styleId="31InhaltSpalte">
    <w:name w:val="31_InhaltSpalte"/>
    <w:basedOn w:val="00LegStandard"/>
    <w:next w:val="32InhaltEintrag"/>
    <w:rsid w:val="007D354C"/>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7D354C"/>
    <w:pPr>
      <w:jc w:val="left"/>
    </w:pPr>
    <w:rPr>
      <w:lang w:val="de-DE" w:eastAsia="de-DE"/>
    </w:rPr>
  </w:style>
  <w:style w:type="paragraph" w:customStyle="1" w:styleId="41UeberschrG1">
    <w:name w:val="41_UeberschrG1"/>
    <w:basedOn w:val="00LegStandard"/>
    <w:next w:val="43UeberschrG2"/>
    <w:rsid w:val="007D354C"/>
    <w:pPr>
      <w:keepNext/>
      <w:spacing w:before="320"/>
      <w:jc w:val="center"/>
      <w:outlineLvl w:val="0"/>
    </w:pPr>
    <w:rPr>
      <w:b/>
      <w:sz w:val="22"/>
    </w:rPr>
  </w:style>
  <w:style w:type="paragraph" w:customStyle="1" w:styleId="42UeberschrG1-">
    <w:name w:val="42_UeberschrG1-"/>
    <w:basedOn w:val="00LegStandard"/>
    <w:next w:val="43UeberschrG2"/>
    <w:rsid w:val="007D354C"/>
    <w:pPr>
      <w:keepNext/>
      <w:spacing w:before="160"/>
      <w:jc w:val="center"/>
      <w:outlineLvl w:val="0"/>
    </w:pPr>
    <w:rPr>
      <w:b/>
      <w:sz w:val="22"/>
    </w:rPr>
  </w:style>
  <w:style w:type="paragraph" w:customStyle="1" w:styleId="43UeberschrG2">
    <w:name w:val="43_UeberschrG2"/>
    <w:basedOn w:val="00LegStandard"/>
    <w:next w:val="45UeberschrPara"/>
    <w:rsid w:val="007D354C"/>
    <w:pPr>
      <w:keepNext/>
      <w:spacing w:before="80" w:after="160"/>
      <w:jc w:val="center"/>
      <w:outlineLvl w:val="1"/>
    </w:pPr>
    <w:rPr>
      <w:b/>
      <w:sz w:val="22"/>
    </w:rPr>
  </w:style>
  <w:style w:type="paragraph" w:customStyle="1" w:styleId="44UeberschrArt">
    <w:name w:val="44_UeberschrArt+"/>
    <w:basedOn w:val="00LegStandard"/>
    <w:next w:val="45UeberschrPara"/>
    <w:rsid w:val="007D354C"/>
    <w:pPr>
      <w:keepNext/>
      <w:spacing w:before="160"/>
      <w:jc w:val="center"/>
      <w:outlineLvl w:val="2"/>
    </w:pPr>
    <w:rPr>
      <w:b/>
    </w:rPr>
  </w:style>
  <w:style w:type="paragraph" w:customStyle="1" w:styleId="45UeberschrPara">
    <w:name w:val="45_UeberschrPara"/>
    <w:basedOn w:val="00LegStandard"/>
    <w:next w:val="51Abs"/>
    <w:qFormat/>
    <w:rsid w:val="007D354C"/>
    <w:pPr>
      <w:keepNext/>
      <w:spacing w:before="80"/>
      <w:jc w:val="center"/>
    </w:pPr>
    <w:rPr>
      <w:b/>
    </w:rPr>
  </w:style>
  <w:style w:type="paragraph" w:customStyle="1" w:styleId="51Abs">
    <w:name w:val="51_Abs"/>
    <w:basedOn w:val="00LegStandard"/>
    <w:qFormat/>
    <w:rsid w:val="007D354C"/>
    <w:pPr>
      <w:spacing w:before="80"/>
      <w:ind w:firstLine="397"/>
    </w:pPr>
  </w:style>
  <w:style w:type="paragraph" w:customStyle="1" w:styleId="52Ziffere1">
    <w:name w:val="52_Ziffer_e1"/>
    <w:basedOn w:val="00LegStandard"/>
    <w:semiHidden/>
    <w:qFormat/>
    <w:rsid w:val="007D354C"/>
    <w:pPr>
      <w:tabs>
        <w:tab w:val="right" w:pos="624"/>
        <w:tab w:val="left" w:pos="680"/>
      </w:tabs>
      <w:spacing w:before="40"/>
      <w:ind w:left="680" w:hanging="680"/>
    </w:pPr>
  </w:style>
  <w:style w:type="paragraph" w:customStyle="1" w:styleId="52Ziffere2">
    <w:name w:val="52_Ziffer_e2"/>
    <w:basedOn w:val="00LegStandard"/>
    <w:semiHidden/>
    <w:rsid w:val="007D354C"/>
    <w:pPr>
      <w:tabs>
        <w:tab w:val="right" w:pos="851"/>
        <w:tab w:val="left" w:pos="907"/>
      </w:tabs>
      <w:spacing w:before="40"/>
      <w:ind w:left="907" w:hanging="907"/>
    </w:pPr>
  </w:style>
  <w:style w:type="paragraph" w:customStyle="1" w:styleId="52Ziffere3">
    <w:name w:val="52_Ziffer_e3"/>
    <w:basedOn w:val="00LegStandard"/>
    <w:semiHidden/>
    <w:rsid w:val="007D354C"/>
    <w:pPr>
      <w:tabs>
        <w:tab w:val="right" w:pos="1191"/>
        <w:tab w:val="left" w:pos="1247"/>
      </w:tabs>
      <w:spacing w:before="40"/>
      <w:ind w:left="1247" w:hanging="1247"/>
    </w:pPr>
  </w:style>
  <w:style w:type="paragraph" w:customStyle="1" w:styleId="52Ziffere4">
    <w:name w:val="52_Ziffer_e4"/>
    <w:basedOn w:val="00LegStandard"/>
    <w:semiHidden/>
    <w:rsid w:val="007D354C"/>
    <w:pPr>
      <w:tabs>
        <w:tab w:val="right" w:pos="1588"/>
        <w:tab w:val="left" w:pos="1644"/>
      </w:tabs>
      <w:spacing w:before="40"/>
      <w:ind w:left="1644" w:hanging="1644"/>
    </w:pPr>
  </w:style>
  <w:style w:type="paragraph" w:customStyle="1" w:styleId="52Ziffere5">
    <w:name w:val="52_Ziffer_e5"/>
    <w:basedOn w:val="00LegStandard"/>
    <w:semiHidden/>
    <w:rsid w:val="007D354C"/>
    <w:pPr>
      <w:tabs>
        <w:tab w:val="right" w:pos="1928"/>
        <w:tab w:val="left" w:pos="1985"/>
      </w:tabs>
      <w:spacing w:before="40"/>
      <w:ind w:left="1985" w:hanging="1985"/>
    </w:pPr>
  </w:style>
  <w:style w:type="paragraph" w:customStyle="1" w:styleId="52ZiffermitBetrag">
    <w:name w:val="52_Ziffer_mit_Betrag"/>
    <w:basedOn w:val="00LegStandard"/>
    <w:semiHidden/>
    <w:rsid w:val="007D354C"/>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semiHidden/>
    <w:rsid w:val="007D354C"/>
    <w:pPr>
      <w:tabs>
        <w:tab w:val="clear" w:pos="6663"/>
        <w:tab w:val="clear" w:pos="8505"/>
        <w:tab w:val="right" w:leader="dot" w:pos="4678"/>
        <w:tab w:val="right" w:leader="dot" w:pos="6521"/>
      </w:tabs>
    </w:pPr>
  </w:style>
  <w:style w:type="paragraph" w:customStyle="1" w:styleId="53Literae1">
    <w:name w:val="53_Litera_e1"/>
    <w:basedOn w:val="00LegStandard"/>
    <w:semiHidden/>
    <w:rsid w:val="007D354C"/>
    <w:pPr>
      <w:tabs>
        <w:tab w:val="right" w:pos="624"/>
        <w:tab w:val="left" w:pos="680"/>
      </w:tabs>
      <w:spacing w:before="40"/>
      <w:ind w:left="680" w:hanging="680"/>
    </w:pPr>
  </w:style>
  <w:style w:type="paragraph" w:customStyle="1" w:styleId="53Literae2">
    <w:name w:val="53_Litera_e2"/>
    <w:basedOn w:val="00LegStandard"/>
    <w:semiHidden/>
    <w:qFormat/>
    <w:rsid w:val="007D354C"/>
    <w:pPr>
      <w:tabs>
        <w:tab w:val="right" w:pos="851"/>
        <w:tab w:val="left" w:pos="907"/>
      </w:tabs>
      <w:spacing w:before="40"/>
      <w:ind w:left="907" w:hanging="907"/>
    </w:pPr>
  </w:style>
  <w:style w:type="paragraph" w:customStyle="1" w:styleId="53Literae3">
    <w:name w:val="53_Litera_e3"/>
    <w:basedOn w:val="00LegStandard"/>
    <w:semiHidden/>
    <w:rsid w:val="007D354C"/>
    <w:pPr>
      <w:tabs>
        <w:tab w:val="right" w:pos="1191"/>
        <w:tab w:val="left" w:pos="1247"/>
      </w:tabs>
      <w:spacing w:before="40"/>
      <w:ind w:left="1247" w:hanging="1247"/>
    </w:pPr>
  </w:style>
  <w:style w:type="paragraph" w:customStyle="1" w:styleId="53Literae4">
    <w:name w:val="53_Litera_e4"/>
    <w:basedOn w:val="00LegStandard"/>
    <w:semiHidden/>
    <w:rsid w:val="007D354C"/>
    <w:pPr>
      <w:tabs>
        <w:tab w:val="right" w:pos="1588"/>
        <w:tab w:val="left" w:pos="1644"/>
      </w:tabs>
      <w:spacing w:before="40"/>
      <w:ind w:left="1644" w:hanging="1644"/>
    </w:pPr>
  </w:style>
  <w:style w:type="paragraph" w:customStyle="1" w:styleId="53Literae5">
    <w:name w:val="53_Litera_e5"/>
    <w:basedOn w:val="00LegStandard"/>
    <w:semiHidden/>
    <w:rsid w:val="007D354C"/>
    <w:pPr>
      <w:tabs>
        <w:tab w:val="right" w:pos="1928"/>
        <w:tab w:val="left" w:pos="1985"/>
      </w:tabs>
      <w:spacing w:before="40"/>
      <w:ind w:left="1985" w:hanging="1985"/>
    </w:pPr>
  </w:style>
  <w:style w:type="paragraph" w:customStyle="1" w:styleId="53LiteramitBetrag">
    <w:name w:val="53_Litera_mit_Betrag"/>
    <w:basedOn w:val="52ZiffermitBetrag"/>
    <w:semiHidden/>
    <w:rsid w:val="007D354C"/>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semiHidden/>
    <w:rsid w:val="007D354C"/>
    <w:pPr>
      <w:tabs>
        <w:tab w:val="clear" w:pos="6663"/>
        <w:tab w:val="clear" w:pos="8505"/>
        <w:tab w:val="right" w:leader="dot" w:pos="4678"/>
        <w:tab w:val="right" w:leader="dot" w:pos="6521"/>
      </w:tabs>
    </w:pPr>
  </w:style>
  <w:style w:type="paragraph" w:customStyle="1" w:styleId="54Subliterae1">
    <w:name w:val="54_Sublitera_e1"/>
    <w:basedOn w:val="00LegStandard"/>
    <w:semiHidden/>
    <w:rsid w:val="007D354C"/>
    <w:pPr>
      <w:tabs>
        <w:tab w:val="right" w:pos="624"/>
        <w:tab w:val="left" w:pos="680"/>
      </w:tabs>
      <w:spacing w:before="40"/>
      <w:ind w:left="680" w:hanging="680"/>
    </w:pPr>
  </w:style>
  <w:style w:type="paragraph" w:customStyle="1" w:styleId="54Subliterae2">
    <w:name w:val="54_Sublitera_e2"/>
    <w:basedOn w:val="00LegStandard"/>
    <w:semiHidden/>
    <w:rsid w:val="007D354C"/>
    <w:pPr>
      <w:tabs>
        <w:tab w:val="right" w:pos="851"/>
        <w:tab w:val="left" w:pos="907"/>
      </w:tabs>
      <w:spacing w:before="40"/>
      <w:ind w:left="907" w:hanging="907"/>
    </w:pPr>
  </w:style>
  <w:style w:type="paragraph" w:customStyle="1" w:styleId="54Subliterae3">
    <w:name w:val="54_Sublitera_e3"/>
    <w:basedOn w:val="00LegStandard"/>
    <w:semiHidden/>
    <w:rsid w:val="007D354C"/>
    <w:pPr>
      <w:tabs>
        <w:tab w:val="right" w:pos="1191"/>
        <w:tab w:val="left" w:pos="1247"/>
      </w:tabs>
      <w:spacing w:before="40"/>
      <w:ind w:left="1247" w:hanging="1247"/>
    </w:pPr>
  </w:style>
  <w:style w:type="paragraph" w:customStyle="1" w:styleId="54Subliterae4">
    <w:name w:val="54_Sublitera_e4"/>
    <w:basedOn w:val="00LegStandard"/>
    <w:semiHidden/>
    <w:rsid w:val="007D354C"/>
    <w:pPr>
      <w:tabs>
        <w:tab w:val="right" w:pos="1588"/>
        <w:tab w:val="left" w:pos="1644"/>
      </w:tabs>
      <w:spacing w:before="40"/>
      <w:ind w:left="1644" w:hanging="1644"/>
    </w:pPr>
  </w:style>
  <w:style w:type="paragraph" w:customStyle="1" w:styleId="54Subliterae5">
    <w:name w:val="54_Sublitera_e5"/>
    <w:basedOn w:val="00LegStandard"/>
    <w:semiHidden/>
    <w:rsid w:val="007D354C"/>
    <w:pPr>
      <w:tabs>
        <w:tab w:val="right" w:pos="1928"/>
        <w:tab w:val="left" w:pos="1985"/>
      </w:tabs>
      <w:spacing w:before="40"/>
      <w:ind w:left="1985" w:hanging="1985"/>
    </w:pPr>
  </w:style>
  <w:style w:type="paragraph" w:customStyle="1" w:styleId="54SubliteramitBetrag">
    <w:name w:val="54_Sublitera_mit_Betrag"/>
    <w:basedOn w:val="52ZiffermitBetrag"/>
    <w:semiHidden/>
    <w:rsid w:val="007D354C"/>
    <w:pPr>
      <w:tabs>
        <w:tab w:val="clear" w:pos="624"/>
        <w:tab w:val="clear" w:pos="680"/>
        <w:tab w:val="right" w:pos="1191"/>
        <w:tab w:val="left" w:pos="1247"/>
      </w:tabs>
      <w:ind w:left="1247" w:right="1066" w:hanging="1247"/>
    </w:pPr>
  </w:style>
  <w:style w:type="paragraph" w:customStyle="1" w:styleId="54aStriche1">
    <w:name w:val="54a_Strich_e1"/>
    <w:basedOn w:val="00LegStandard"/>
    <w:semiHidden/>
    <w:rsid w:val="007D354C"/>
    <w:pPr>
      <w:tabs>
        <w:tab w:val="right" w:pos="624"/>
        <w:tab w:val="left" w:pos="680"/>
      </w:tabs>
      <w:spacing w:before="40"/>
      <w:ind w:left="680" w:hanging="680"/>
    </w:pPr>
  </w:style>
  <w:style w:type="paragraph" w:customStyle="1" w:styleId="54aStriche2">
    <w:name w:val="54a_Strich_e2"/>
    <w:basedOn w:val="00LegStandard"/>
    <w:semiHidden/>
    <w:rsid w:val="007D354C"/>
    <w:pPr>
      <w:tabs>
        <w:tab w:val="right" w:pos="851"/>
        <w:tab w:val="left" w:pos="907"/>
      </w:tabs>
      <w:spacing w:before="40"/>
      <w:ind w:left="907" w:hanging="907"/>
    </w:pPr>
  </w:style>
  <w:style w:type="paragraph" w:customStyle="1" w:styleId="54aStriche3">
    <w:name w:val="54a_Strich_e3"/>
    <w:basedOn w:val="00LegStandard"/>
    <w:semiHidden/>
    <w:qFormat/>
    <w:rsid w:val="007D354C"/>
    <w:pPr>
      <w:tabs>
        <w:tab w:val="right" w:pos="1191"/>
        <w:tab w:val="left" w:pos="1247"/>
      </w:tabs>
      <w:spacing w:before="40"/>
      <w:ind w:left="1247" w:hanging="1247"/>
    </w:pPr>
  </w:style>
  <w:style w:type="paragraph" w:customStyle="1" w:styleId="54aStriche4">
    <w:name w:val="54a_Strich_e4"/>
    <w:basedOn w:val="00LegStandard"/>
    <w:semiHidden/>
    <w:rsid w:val="007D354C"/>
    <w:pPr>
      <w:tabs>
        <w:tab w:val="right" w:pos="1588"/>
        <w:tab w:val="left" w:pos="1644"/>
      </w:tabs>
      <w:spacing w:before="40"/>
      <w:ind w:left="1644" w:hanging="1644"/>
    </w:pPr>
  </w:style>
  <w:style w:type="paragraph" w:customStyle="1" w:styleId="54aStriche5">
    <w:name w:val="54a_Strich_e5"/>
    <w:basedOn w:val="00LegStandard"/>
    <w:semiHidden/>
    <w:rsid w:val="007D354C"/>
    <w:pPr>
      <w:tabs>
        <w:tab w:val="right" w:pos="1928"/>
        <w:tab w:val="left" w:pos="1985"/>
      </w:tabs>
      <w:spacing w:before="40"/>
      <w:ind w:left="1985" w:hanging="1985"/>
    </w:pPr>
  </w:style>
  <w:style w:type="paragraph" w:customStyle="1" w:styleId="54aStriche6">
    <w:name w:val="54a_Strich_e6"/>
    <w:basedOn w:val="00LegStandard"/>
    <w:semiHidden/>
    <w:rsid w:val="007D354C"/>
    <w:pPr>
      <w:tabs>
        <w:tab w:val="right" w:pos="2268"/>
        <w:tab w:val="left" w:pos="2325"/>
      </w:tabs>
      <w:spacing w:before="40"/>
      <w:ind w:left="2325" w:hanging="2325"/>
    </w:pPr>
  </w:style>
  <w:style w:type="paragraph" w:customStyle="1" w:styleId="54aStriche7">
    <w:name w:val="54a_Strich_e7"/>
    <w:basedOn w:val="00LegStandard"/>
    <w:semiHidden/>
    <w:rsid w:val="007D354C"/>
    <w:pPr>
      <w:tabs>
        <w:tab w:val="right" w:pos="2608"/>
        <w:tab w:val="left" w:pos="2665"/>
      </w:tabs>
      <w:spacing w:before="40"/>
      <w:ind w:left="2665" w:hanging="2665"/>
    </w:pPr>
  </w:style>
  <w:style w:type="paragraph" w:customStyle="1" w:styleId="54aTSubliteramitBetragTGUE">
    <w:name w:val="54aT_Sublitera_mit_Betrag_TGUE"/>
    <w:basedOn w:val="54SubliteramitBetrag"/>
    <w:semiHidden/>
    <w:rsid w:val="007D354C"/>
    <w:pPr>
      <w:tabs>
        <w:tab w:val="clear" w:pos="6663"/>
        <w:tab w:val="clear" w:pos="8505"/>
        <w:tab w:val="right" w:leader="dot" w:pos="4678"/>
        <w:tab w:val="right" w:leader="dot" w:pos="6521"/>
      </w:tabs>
    </w:pPr>
  </w:style>
  <w:style w:type="paragraph" w:customStyle="1" w:styleId="55SchlussteilAbs">
    <w:name w:val="55_SchlussteilAbs"/>
    <w:basedOn w:val="00LegStandard"/>
    <w:next w:val="51Abs"/>
    <w:semiHidden/>
    <w:rsid w:val="007D354C"/>
    <w:pPr>
      <w:spacing w:before="40"/>
    </w:pPr>
  </w:style>
  <w:style w:type="paragraph" w:customStyle="1" w:styleId="56SchlussteilZiff">
    <w:name w:val="56_SchlussteilZiff"/>
    <w:basedOn w:val="00LegStandard"/>
    <w:next w:val="51Abs"/>
    <w:semiHidden/>
    <w:rsid w:val="007D354C"/>
    <w:pPr>
      <w:spacing w:before="40"/>
      <w:ind w:left="680"/>
    </w:pPr>
  </w:style>
  <w:style w:type="paragraph" w:customStyle="1" w:styleId="57SchlussteilLit">
    <w:name w:val="57_SchlussteilLit"/>
    <w:basedOn w:val="00LegStandard"/>
    <w:next w:val="51Abs"/>
    <w:semiHidden/>
    <w:rsid w:val="007D354C"/>
    <w:pPr>
      <w:spacing w:before="40"/>
      <w:ind w:left="907"/>
    </w:pPr>
  </w:style>
  <w:style w:type="paragraph" w:customStyle="1" w:styleId="61TabText">
    <w:name w:val="61_TabText"/>
    <w:basedOn w:val="00LegStandard"/>
    <w:rsid w:val="007D354C"/>
    <w:pPr>
      <w:jc w:val="left"/>
    </w:pPr>
  </w:style>
  <w:style w:type="paragraph" w:customStyle="1" w:styleId="61aTabTextRechtsb">
    <w:name w:val="61a_TabTextRechtsb"/>
    <w:basedOn w:val="61TabText"/>
    <w:rsid w:val="007D354C"/>
    <w:pPr>
      <w:jc w:val="right"/>
    </w:pPr>
  </w:style>
  <w:style w:type="paragraph" w:customStyle="1" w:styleId="61bTabTextZentriert">
    <w:name w:val="61b_TabTextZentriert"/>
    <w:basedOn w:val="61TabText"/>
    <w:rsid w:val="007D354C"/>
    <w:pPr>
      <w:jc w:val="center"/>
    </w:pPr>
  </w:style>
  <w:style w:type="paragraph" w:customStyle="1" w:styleId="61cTabTextBlock">
    <w:name w:val="61c_TabTextBlock"/>
    <w:basedOn w:val="61TabText"/>
    <w:rsid w:val="007D354C"/>
    <w:pPr>
      <w:jc w:val="both"/>
    </w:pPr>
  </w:style>
  <w:style w:type="paragraph" w:customStyle="1" w:styleId="62Kopfzeile">
    <w:name w:val="62_Kopfzeile"/>
    <w:basedOn w:val="51Abs"/>
    <w:rsid w:val="007D354C"/>
    <w:pPr>
      <w:tabs>
        <w:tab w:val="center" w:pos="4253"/>
        <w:tab w:val="right" w:pos="8505"/>
      </w:tabs>
      <w:ind w:firstLine="0"/>
    </w:pPr>
  </w:style>
  <w:style w:type="paragraph" w:customStyle="1" w:styleId="65FNText">
    <w:name w:val="65_FN_Text"/>
    <w:basedOn w:val="00LegStandard"/>
    <w:rsid w:val="007D354C"/>
    <w:rPr>
      <w:sz w:val="18"/>
    </w:rPr>
  </w:style>
  <w:style w:type="paragraph" w:customStyle="1" w:styleId="63Fuzeile">
    <w:name w:val="63_Fußzeile"/>
    <w:basedOn w:val="65FNText"/>
    <w:rsid w:val="007D354C"/>
    <w:pPr>
      <w:tabs>
        <w:tab w:val="center" w:pos="4253"/>
        <w:tab w:val="right" w:pos="8505"/>
      </w:tabs>
    </w:pPr>
  </w:style>
  <w:style w:type="character" w:customStyle="1" w:styleId="66FNZeichen">
    <w:name w:val="66_FN_Zeichen"/>
    <w:rsid w:val="007D354C"/>
    <w:rPr>
      <w:sz w:val="20"/>
      <w:szCs w:val="20"/>
      <w:vertAlign w:val="superscript"/>
    </w:rPr>
  </w:style>
  <w:style w:type="paragraph" w:customStyle="1" w:styleId="68UnterschrL">
    <w:name w:val="68_UnterschrL"/>
    <w:basedOn w:val="00LegStandard"/>
    <w:rsid w:val="007D354C"/>
    <w:pPr>
      <w:spacing w:before="160"/>
      <w:jc w:val="left"/>
    </w:pPr>
    <w:rPr>
      <w:b/>
    </w:rPr>
  </w:style>
  <w:style w:type="paragraph" w:customStyle="1" w:styleId="69UnterschrM">
    <w:name w:val="69_UnterschrM"/>
    <w:basedOn w:val="68UnterschrL"/>
    <w:rsid w:val="007D354C"/>
    <w:pPr>
      <w:jc w:val="center"/>
    </w:pPr>
  </w:style>
  <w:style w:type="paragraph" w:customStyle="1" w:styleId="71Anlagenbez">
    <w:name w:val="71_Anlagenbez"/>
    <w:basedOn w:val="00LegStandard"/>
    <w:rsid w:val="007D354C"/>
    <w:pPr>
      <w:spacing w:before="160"/>
      <w:jc w:val="right"/>
      <w:outlineLvl w:val="0"/>
    </w:pPr>
    <w:rPr>
      <w:b/>
      <w:sz w:val="22"/>
    </w:rPr>
  </w:style>
  <w:style w:type="paragraph" w:customStyle="1" w:styleId="89TGUEUeberschrSpalte">
    <w:name w:val="89_TGUE_UeberschrSpalte"/>
    <w:basedOn w:val="00LegStandard"/>
    <w:rsid w:val="007D354C"/>
    <w:pPr>
      <w:keepNext/>
      <w:spacing w:before="80"/>
      <w:jc w:val="center"/>
    </w:pPr>
    <w:rPr>
      <w:b/>
    </w:rPr>
  </w:style>
  <w:style w:type="character" w:customStyle="1" w:styleId="990Fehler">
    <w:name w:val="990_Fehler"/>
    <w:basedOn w:val="Absatz-Standardschriftart"/>
    <w:semiHidden/>
    <w:locked/>
    <w:rsid w:val="007D354C"/>
    <w:rPr>
      <w:color w:val="FF0000"/>
    </w:rPr>
  </w:style>
  <w:style w:type="character" w:customStyle="1" w:styleId="991GldSymbol">
    <w:name w:val="991_GldSymbol"/>
    <w:rsid w:val="007D354C"/>
    <w:rPr>
      <w:b/>
      <w:color w:val="000000"/>
    </w:rPr>
  </w:style>
  <w:style w:type="character" w:customStyle="1" w:styleId="992Normal">
    <w:name w:val="992_Normal"/>
    <w:rsid w:val="007D354C"/>
    <w:rPr>
      <w:dstrike w:val="0"/>
      <w:vertAlign w:val="baseline"/>
    </w:rPr>
  </w:style>
  <w:style w:type="character" w:customStyle="1" w:styleId="992bNormalundFett">
    <w:name w:val="992b_Normal_und_Fett"/>
    <w:basedOn w:val="992Normal"/>
    <w:rsid w:val="007D354C"/>
    <w:rPr>
      <w:b/>
      <w:dstrike w:val="0"/>
      <w:vertAlign w:val="baseline"/>
    </w:rPr>
  </w:style>
  <w:style w:type="character" w:customStyle="1" w:styleId="993Fett">
    <w:name w:val="993_Fett"/>
    <w:rsid w:val="007D354C"/>
    <w:rPr>
      <w:b/>
    </w:rPr>
  </w:style>
  <w:style w:type="character" w:customStyle="1" w:styleId="994Kursiv">
    <w:name w:val="994_Kursiv"/>
    <w:rsid w:val="007D354C"/>
    <w:rPr>
      <w:i/>
    </w:rPr>
  </w:style>
  <w:style w:type="character" w:customStyle="1" w:styleId="995Unterstrichen">
    <w:name w:val="995_Unterstrichen"/>
    <w:rsid w:val="007D354C"/>
    <w:rPr>
      <w:u w:val="single"/>
    </w:rPr>
  </w:style>
  <w:style w:type="character" w:customStyle="1" w:styleId="996Gesperrt">
    <w:name w:val="996_Gesperrt"/>
    <w:rsid w:val="007D354C"/>
    <w:rPr>
      <w:spacing w:val="26"/>
    </w:rPr>
  </w:style>
  <w:style w:type="character" w:customStyle="1" w:styleId="997Hoch">
    <w:name w:val="997_Hoch"/>
    <w:rsid w:val="007D354C"/>
    <w:rPr>
      <w:vertAlign w:val="superscript"/>
    </w:rPr>
  </w:style>
  <w:style w:type="character" w:customStyle="1" w:styleId="998Tief">
    <w:name w:val="998_Tief"/>
    <w:rsid w:val="007D354C"/>
    <w:rPr>
      <w:vertAlign w:val="subscript"/>
    </w:rPr>
  </w:style>
  <w:style w:type="character" w:customStyle="1" w:styleId="999FettundKursiv">
    <w:name w:val="999_Fett_und_Kursiv"/>
    <w:basedOn w:val="Absatz-Standardschriftart"/>
    <w:rsid w:val="007D354C"/>
    <w:rPr>
      <w:b/>
      <w:i/>
    </w:rPr>
  </w:style>
  <w:style w:type="character" w:styleId="Endnotenzeichen">
    <w:name w:val="endnote reference"/>
    <w:basedOn w:val="Absatz-Standardschriftart"/>
    <w:rsid w:val="007D354C"/>
    <w:rPr>
      <w:sz w:val="20"/>
      <w:vertAlign w:val="baseline"/>
    </w:rPr>
  </w:style>
  <w:style w:type="character" w:styleId="Funotenzeichen">
    <w:name w:val="footnote reference"/>
    <w:basedOn w:val="Absatz-Standardschriftart"/>
    <w:rsid w:val="007D354C"/>
    <w:rPr>
      <w:sz w:val="20"/>
      <w:vertAlign w:val="baseline"/>
    </w:rPr>
  </w:style>
  <w:style w:type="paragraph" w:customStyle="1" w:styleId="PDAntragsformel">
    <w:name w:val="PD_Antragsformel"/>
    <w:basedOn w:val="Standard"/>
    <w:rsid w:val="007D354C"/>
    <w:pPr>
      <w:spacing w:before="280" w:line="220" w:lineRule="exact"/>
      <w:jc w:val="both"/>
    </w:pPr>
    <w:rPr>
      <w:rFonts w:eastAsia="Times New Roman" w:cs="Times New Roman"/>
      <w:snapToGrid w:val="0"/>
      <w:color w:val="000000"/>
      <w:lang w:eastAsia="en-US"/>
    </w:rPr>
  </w:style>
  <w:style w:type="paragraph" w:customStyle="1" w:styleId="PDAllonge">
    <w:name w:val="PD_Allonge"/>
    <w:basedOn w:val="PDAntragsformel"/>
    <w:rsid w:val="007D354C"/>
    <w:pPr>
      <w:spacing w:after="200" w:line="240" w:lineRule="auto"/>
      <w:jc w:val="center"/>
    </w:pPr>
    <w:rPr>
      <w:sz w:val="28"/>
    </w:rPr>
  </w:style>
  <w:style w:type="paragraph" w:customStyle="1" w:styleId="PDAllongeB">
    <w:name w:val="PD_Allonge_B"/>
    <w:basedOn w:val="PDAllonge"/>
    <w:rsid w:val="007D354C"/>
    <w:pPr>
      <w:jc w:val="both"/>
    </w:pPr>
  </w:style>
  <w:style w:type="paragraph" w:customStyle="1" w:styleId="PDAllongeL">
    <w:name w:val="PD_Allonge_L"/>
    <w:basedOn w:val="PDAllonge"/>
    <w:rsid w:val="007D354C"/>
    <w:pPr>
      <w:jc w:val="left"/>
    </w:pPr>
  </w:style>
  <w:style w:type="paragraph" w:customStyle="1" w:styleId="PDBrief">
    <w:name w:val="PD_Brief"/>
    <w:basedOn w:val="00LegStandard"/>
    <w:rsid w:val="007D354C"/>
    <w:pPr>
      <w:spacing w:before="80" w:line="240" w:lineRule="auto"/>
    </w:pPr>
    <w:rPr>
      <w:sz w:val="22"/>
      <w:lang w:eastAsia="de-DE"/>
    </w:rPr>
  </w:style>
  <w:style w:type="paragraph" w:customStyle="1" w:styleId="PDDatum">
    <w:name w:val="PD_Datum"/>
    <w:basedOn w:val="PDAntragsformel"/>
    <w:next w:val="Standard"/>
    <w:rsid w:val="007D354C"/>
  </w:style>
  <w:style w:type="paragraph" w:customStyle="1" w:styleId="PDEntschliessung">
    <w:name w:val="PD_Entschliessung"/>
    <w:basedOn w:val="00LegStandard"/>
    <w:rsid w:val="007D354C"/>
    <w:pPr>
      <w:spacing w:before="160"/>
    </w:pPr>
    <w:rPr>
      <w:b/>
      <w:snapToGrid/>
      <w:sz w:val="22"/>
      <w:lang w:eastAsia="en-US"/>
    </w:rPr>
  </w:style>
  <w:style w:type="paragraph" w:customStyle="1" w:styleId="PDK1">
    <w:name w:val="PD_K1"/>
    <w:next w:val="PDK1Ausg"/>
    <w:rsid w:val="007D354C"/>
    <w:pPr>
      <w:pBdr>
        <w:bottom w:val="single" w:sz="12" w:space="1" w:color="auto"/>
      </w:pBdr>
      <w:spacing w:after="0" w:line="240" w:lineRule="auto"/>
      <w:jc w:val="center"/>
    </w:pPr>
    <w:rPr>
      <w:rFonts w:ascii="Times New Roman" w:eastAsia="Times New Roman" w:hAnsi="Times New Roman" w:cs="Times New Roman"/>
      <w:b/>
      <w:noProof/>
      <w:color w:val="000000" w:themeColor="text1"/>
      <w:spacing w:val="-8"/>
      <w:sz w:val="24"/>
      <w:szCs w:val="20"/>
      <w:lang w:val="de-AT"/>
    </w:rPr>
  </w:style>
  <w:style w:type="paragraph" w:customStyle="1" w:styleId="PDK1Anlage">
    <w:name w:val="PD_K1Anlage"/>
    <w:basedOn w:val="PDK1"/>
    <w:next w:val="PDK1Ausg"/>
    <w:rsid w:val="007D354C"/>
    <w:pPr>
      <w:pBdr>
        <w:bottom w:val="none" w:sz="0" w:space="0" w:color="auto"/>
      </w:pBdr>
      <w:jc w:val="right"/>
    </w:pPr>
  </w:style>
  <w:style w:type="paragraph" w:customStyle="1" w:styleId="PDK1Ausg">
    <w:name w:val="PD_K1Ausg"/>
    <w:next w:val="Standard"/>
    <w:rsid w:val="007D354C"/>
    <w:pPr>
      <w:spacing w:before="1285" w:after="540" w:line="240" w:lineRule="auto"/>
    </w:pPr>
    <w:rPr>
      <w:rFonts w:ascii="Times New Roman" w:eastAsia="Times New Roman" w:hAnsi="Times New Roman" w:cs="Times New Roman"/>
      <w:b/>
      <w:noProof/>
      <w:color w:val="000000" w:themeColor="text1"/>
      <w:szCs w:val="20"/>
      <w:lang w:val="de-AT"/>
    </w:rPr>
  </w:style>
  <w:style w:type="paragraph" w:customStyle="1" w:styleId="PDK2">
    <w:name w:val="PD_K2"/>
    <w:basedOn w:val="PDK1"/>
    <w:next w:val="Standard"/>
    <w:rsid w:val="007D354C"/>
    <w:pPr>
      <w:pBdr>
        <w:bottom w:val="none" w:sz="0" w:space="0" w:color="auto"/>
      </w:pBdr>
      <w:spacing w:after="227"/>
      <w:jc w:val="left"/>
    </w:pPr>
    <w:rPr>
      <w:spacing w:val="0"/>
      <w:sz w:val="44"/>
    </w:rPr>
  </w:style>
  <w:style w:type="paragraph" w:customStyle="1" w:styleId="PDK3">
    <w:name w:val="PD_K3"/>
    <w:basedOn w:val="PDK2"/>
    <w:next w:val="PDVorlage"/>
    <w:rsid w:val="007D354C"/>
    <w:pPr>
      <w:spacing w:after="400"/>
    </w:pPr>
    <w:rPr>
      <w:sz w:val="36"/>
    </w:rPr>
  </w:style>
  <w:style w:type="paragraph" w:customStyle="1" w:styleId="PDK4">
    <w:name w:val="PD_K4"/>
    <w:basedOn w:val="PDK3"/>
    <w:rsid w:val="007D354C"/>
    <w:pPr>
      <w:spacing w:after="120"/>
    </w:pPr>
    <w:rPr>
      <w:sz w:val="26"/>
    </w:rPr>
  </w:style>
  <w:style w:type="paragraph" w:customStyle="1" w:styleId="PDKopfzeile">
    <w:name w:val="PD_Kopfzeile"/>
    <w:basedOn w:val="51Abs"/>
    <w:rsid w:val="007D354C"/>
    <w:pPr>
      <w:tabs>
        <w:tab w:val="center" w:pos="4253"/>
        <w:tab w:val="right" w:pos="8505"/>
      </w:tabs>
    </w:pPr>
    <w:rPr>
      <w:snapToGrid/>
      <w:lang w:eastAsia="de-DE"/>
    </w:rPr>
  </w:style>
  <w:style w:type="paragraph" w:customStyle="1" w:styleId="PDU1">
    <w:name w:val="PD_U1"/>
    <w:basedOn w:val="00LegStandard"/>
    <w:next w:val="Standard"/>
    <w:rsid w:val="007D354C"/>
    <w:pPr>
      <w:tabs>
        <w:tab w:val="center" w:pos="2126"/>
        <w:tab w:val="center" w:pos="6379"/>
      </w:tabs>
      <w:spacing w:before="440"/>
    </w:pPr>
    <w:rPr>
      <w:b/>
      <w:lang w:eastAsia="de-DE"/>
    </w:rPr>
  </w:style>
  <w:style w:type="paragraph" w:customStyle="1" w:styleId="PDU2">
    <w:name w:val="PD_U2"/>
    <w:basedOn w:val="PDU1"/>
    <w:rsid w:val="007D354C"/>
    <w:pPr>
      <w:spacing w:before="100"/>
    </w:pPr>
    <w:rPr>
      <w:b w:val="0"/>
      <w:sz w:val="18"/>
    </w:rPr>
  </w:style>
  <w:style w:type="paragraph" w:customStyle="1" w:styleId="PDU3">
    <w:name w:val="PD_U3"/>
    <w:basedOn w:val="PDU2"/>
    <w:rsid w:val="007D354C"/>
    <w:pPr>
      <w:tabs>
        <w:tab w:val="clear" w:pos="2126"/>
        <w:tab w:val="clear" w:pos="6379"/>
        <w:tab w:val="center" w:pos="4536"/>
      </w:tabs>
      <w:jc w:val="center"/>
    </w:pPr>
  </w:style>
  <w:style w:type="paragraph" w:customStyle="1" w:styleId="PDVorlage">
    <w:name w:val="PD_Vorlage"/>
    <w:basedOn w:val="11Titel"/>
    <w:next w:val="Standard"/>
    <w:rsid w:val="007D354C"/>
    <w:pPr>
      <w:spacing w:before="0" w:after="360"/>
    </w:pPr>
    <w:rPr>
      <w:lang w:eastAsia="en-US"/>
    </w:rPr>
  </w:style>
  <w:style w:type="paragraph" w:customStyle="1" w:styleId="57Schlussteile1">
    <w:name w:val="57_Schlussteil_e1"/>
    <w:basedOn w:val="00LegStandard"/>
    <w:next w:val="51Abs"/>
    <w:semiHidden/>
    <w:rsid w:val="007D354C"/>
    <w:pPr>
      <w:spacing w:before="40"/>
      <w:ind w:left="454"/>
    </w:pPr>
    <w:rPr>
      <w:lang w:val="de-DE" w:eastAsia="de-DE"/>
    </w:rPr>
  </w:style>
  <w:style w:type="paragraph" w:customStyle="1" w:styleId="57Schlussteile4">
    <w:name w:val="57_Schlussteil_e4"/>
    <w:basedOn w:val="00LegStandard"/>
    <w:next w:val="51Abs"/>
    <w:semiHidden/>
    <w:rsid w:val="007D354C"/>
    <w:pPr>
      <w:spacing w:before="40"/>
      <w:ind w:left="1247"/>
    </w:pPr>
    <w:rPr>
      <w:snapToGrid/>
      <w:lang w:val="de-DE" w:eastAsia="de-DE"/>
    </w:rPr>
  </w:style>
  <w:style w:type="paragraph" w:customStyle="1" w:styleId="57Schlussteile5">
    <w:name w:val="57_Schlussteil_e5"/>
    <w:basedOn w:val="00LegStandard"/>
    <w:next w:val="51Abs"/>
    <w:semiHidden/>
    <w:rsid w:val="007D354C"/>
    <w:pPr>
      <w:spacing w:before="40"/>
      <w:ind w:left="1644"/>
    </w:pPr>
    <w:rPr>
      <w:snapToGrid/>
      <w:lang w:val="de-DE" w:eastAsia="de-DE"/>
    </w:rPr>
  </w:style>
  <w:style w:type="paragraph" w:customStyle="1" w:styleId="99PreformattedText">
    <w:name w:val="99_PreformattedText"/>
    <w:rsid w:val="007D354C"/>
    <w:pPr>
      <w:spacing w:after="0" w:line="240" w:lineRule="auto"/>
    </w:pPr>
    <w:rPr>
      <w:rFonts w:ascii="Courier New" w:eastAsia="Times New Roman" w:hAnsi="Courier New" w:cs="Times New Roman"/>
      <w:snapToGrid w:val="0"/>
      <w:color w:val="000000"/>
      <w:sz w:val="20"/>
      <w:szCs w:val="20"/>
      <w:lang w:val="de-AT" w:eastAsia="de-AT"/>
    </w:rPr>
  </w:style>
  <w:style w:type="paragraph" w:customStyle="1" w:styleId="62KopfzeileQuer">
    <w:name w:val="62_KopfzeileQuer"/>
    <w:basedOn w:val="51Abs"/>
    <w:rsid w:val="007D354C"/>
    <w:pPr>
      <w:tabs>
        <w:tab w:val="center" w:pos="6719"/>
        <w:tab w:val="right" w:pos="13438"/>
      </w:tabs>
      <w:ind w:firstLine="0"/>
    </w:pPr>
  </w:style>
  <w:style w:type="paragraph" w:customStyle="1" w:styleId="63FuzeileQuer">
    <w:name w:val="63_FußzeileQuer"/>
    <w:basedOn w:val="65FNText"/>
    <w:rsid w:val="007D354C"/>
    <w:pPr>
      <w:tabs>
        <w:tab w:val="center" w:pos="6719"/>
        <w:tab w:val="right" w:pos="13438"/>
      </w:tabs>
    </w:pPr>
  </w:style>
  <w:style w:type="paragraph" w:customStyle="1" w:styleId="32InhaltEintragEinzug">
    <w:name w:val="32_InhaltEintragEinzug"/>
    <w:basedOn w:val="32InhaltEintrag"/>
    <w:rsid w:val="007D354C"/>
    <w:pPr>
      <w:tabs>
        <w:tab w:val="right" w:pos="1021"/>
        <w:tab w:val="left" w:pos="1191"/>
      </w:tabs>
      <w:ind w:left="1191" w:hanging="1191"/>
    </w:pPr>
  </w:style>
  <w:style w:type="paragraph" w:customStyle="1" w:styleId="07Signaturhinweis">
    <w:name w:val="07_Signaturhinweis"/>
    <w:basedOn w:val="00LegStandard"/>
    <w:next w:val="04AusgabeDaten"/>
    <w:rsid w:val="007D354C"/>
    <w:pPr>
      <w:spacing w:after="120"/>
    </w:pPr>
    <w:rPr>
      <w:rFonts w:ascii="Book Antiqua" w:hAnsi="Book Antiqua"/>
      <w:sz w:val="16"/>
    </w:rPr>
  </w:style>
  <w:style w:type="paragraph" w:customStyle="1" w:styleId="52Aufzaehle1Ziffer">
    <w:name w:val="52_Aufzaehl_e1_Ziffer"/>
    <w:basedOn w:val="00LegStandard"/>
    <w:qFormat/>
    <w:rsid w:val="007D354C"/>
    <w:pPr>
      <w:tabs>
        <w:tab w:val="right" w:pos="624"/>
        <w:tab w:val="left" w:pos="680"/>
      </w:tabs>
      <w:spacing w:before="40"/>
      <w:ind w:left="680" w:hanging="680"/>
    </w:pPr>
  </w:style>
  <w:style w:type="paragraph" w:customStyle="1" w:styleId="52Aufzaehle1ZiffermitBetrag">
    <w:name w:val="52_Aufzaehl_e1_Ziffer_mit_Betrag"/>
    <w:basedOn w:val="00LegStandard"/>
    <w:rsid w:val="007D354C"/>
    <w:pPr>
      <w:widowControl w:val="0"/>
      <w:tabs>
        <w:tab w:val="right" w:pos="624"/>
        <w:tab w:val="left" w:pos="680"/>
        <w:tab w:val="right" w:leader="dot" w:pos="6663"/>
        <w:tab w:val="right" w:leader="dot" w:pos="8505"/>
      </w:tabs>
      <w:overflowPunct w:val="0"/>
      <w:autoSpaceDE w:val="0"/>
      <w:autoSpaceDN w:val="0"/>
      <w:adjustRightInd w:val="0"/>
      <w:spacing w:before="40"/>
      <w:ind w:left="680" w:right="1066" w:hanging="680"/>
      <w:textAlignment w:val="baseline"/>
    </w:pPr>
  </w:style>
  <w:style w:type="paragraph" w:customStyle="1" w:styleId="52Aufzaehle1ZiffermitBetragTGUE">
    <w:name w:val="52_Aufzaehl_e1_Ziffer_mit_Betrag_TGUE"/>
    <w:basedOn w:val="52Aufzaehle1ZiffermitBetrag"/>
    <w:rsid w:val="007D354C"/>
    <w:pPr>
      <w:tabs>
        <w:tab w:val="clear" w:pos="6663"/>
        <w:tab w:val="clear" w:pos="8505"/>
        <w:tab w:val="right" w:leader="dot" w:pos="4678"/>
        <w:tab w:val="right" w:leader="dot" w:pos="6521"/>
      </w:tabs>
    </w:pPr>
  </w:style>
  <w:style w:type="paragraph" w:customStyle="1" w:styleId="52Aufzaehle2Lit">
    <w:name w:val="52_Aufzaehl_e2_Lit"/>
    <w:basedOn w:val="00LegStandard"/>
    <w:rsid w:val="007D354C"/>
    <w:pPr>
      <w:tabs>
        <w:tab w:val="right" w:pos="851"/>
        <w:tab w:val="left" w:pos="907"/>
      </w:tabs>
      <w:spacing w:before="40"/>
      <w:ind w:left="907" w:hanging="907"/>
    </w:pPr>
  </w:style>
  <w:style w:type="paragraph" w:customStyle="1" w:styleId="52Aufzaehle2LitmitBetrag">
    <w:name w:val="52_Aufzaehl_e2_Lit_mit_Betrag"/>
    <w:basedOn w:val="52Aufzaehle1ZiffermitBetrag"/>
    <w:rsid w:val="007D354C"/>
    <w:pPr>
      <w:tabs>
        <w:tab w:val="clear" w:pos="624"/>
        <w:tab w:val="clear" w:pos="680"/>
        <w:tab w:val="right" w:pos="851"/>
        <w:tab w:val="left" w:pos="907"/>
      </w:tabs>
      <w:ind w:left="907" w:hanging="907"/>
    </w:pPr>
  </w:style>
  <w:style w:type="paragraph" w:customStyle="1" w:styleId="52Aufzaehle2LitmitBetragTGUE">
    <w:name w:val="52_Aufzaehl_e2_Lit_mit_Betrag_TGUE"/>
    <w:basedOn w:val="52Aufzaehle2LitmitBetrag"/>
    <w:rsid w:val="007D354C"/>
    <w:pPr>
      <w:tabs>
        <w:tab w:val="clear" w:pos="6663"/>
        <w:tab w:val="clear" w:pos="8505"/>
        <w:tab w:val="right" w:leader="dot" w:pos="4678"/>
        <w:tab w:val="right" w:leader="dot" w:pos="6521"/>
      </w:tabs>
    </w:pPr>
  </w:style>
  <w:style w:type="paragraph" w:customStyle="1" w:styleId="52Aufzaehle3Sublit">
    <w:name w:val="52_Aufzaehl_e3_Sublit"/>
    <w:basedOn w:val="00LegStandard"/>
    <w:rsid w:val="007D354C"/>
    <w:pPr>
      <w:tabs>
        <w:tab w:val="right" w:pos="1191"/>
        <w:tab w:val="left" w:pos="1247"/>
      </w:tabs>
      <w:spacing w:before="40"/>
      <w:ind w:left="1247" w:hanging="1247"/>
    </w:pPr>
  </w:style>
  <w:style w:type="paragraph" w:customStyle="1" w:styleId="52Aufzaehle3SublitmitBetrag">
    <w:name w:val="52_Aufzaehl_e3_Sublit_mit_Betrag"/>
    <w:basedOn w:val="52Aufzaehle1ZiffermitBetrag"/>
    <w:rsid w:val="007D354C"/>
    <w:pPr>
      <w:tabs>
        <w:tab w:val="clear" w:pos="624"/>
        <w:tab w:val="clear" w:pos="680"/>
        <w:tab w:val="right" w:pos="1191"/>
        <w:tab w:val="left" w:pos="1247"/>
      </w:tabs>
      <w:ind w:left="1247" w:hanging="1247"/>
    </w:pPr>
  </w:style>
  <w:style w:type="paragraph" w:customStyle="1" w:styleId="52Aufzaehle3SublitmitBetragTGUE">
    <w:name w:val="52_Aufzaehl_e3_Sublit_mit_Betrag_TGUE"/>
    <w:basedOn w:val="52Aufzaehle3SublitmitBetrag"/>
    <w:rsid w:val="007D354C"/>
    <w:pPr>
      <w:tabs>
        <w:tab w:val="clear" w:pos="6663"/>
        <w:tab w:val="clear" w:pos="8505"/>
        <w:tab w:val="right" w:leader="dot" w:pos="4678"/>
        <w:tab w:val="right" w:leader="dot" w:pos="6521"/>
      </w:tabs>
    </w:pPr>
  </w:style>
  <w:style w:type="paragraph" w:customStyle="1" w:styleId="52Aufzaehle4Strich">
    <w:name w:val="52_Aufzaehl_e4_Strich"/>
    <w:basedOn w:val="00LegStandard"/>
    <w:rsid w:val="007D354C"/>
    <w:pPr>
      <w:tabs>
        <w:tab w:val="right" w:pos="1588"/>
        <w:tab w:val="left" w:pos="1644"/>
      </w:tabs>
      <w:spacing w:before="40"/>
      <w:ind w:left="1644" w:hanging="1644"/>
    </w:pPr>
  </w:style>
  <w:style w:type="paragraph" w:customStyle="1" w:styleId="52Aufzaehle4StrichmitBetrag">
    <w:name w:val="52_Aufzaehl_e4_Strich_mit_Betrag"/>
    <w:basedOn w:val="52Aufzaehle1ZiffermitBetrag"/>
    <w:rsid w:val="007D354C"/>
    <w:pPr>
      <w:tabs>
        <w:tab w:val="clear" w:pos="624"/>
        <w:tab w:val="clear" w:pos="680"/>
        <w:tab w:val="right" w:pos="1588"/>
        <w:tab w:val="left" w:pos="1644"/>
      </w:tabs>
      <w:ind w:left="1644" w:hanging="1644"/>
    </w:pPr>
  </w:style>
  <w:style w:type="paragraph" w:customStyle="1" w:styleId="52Aufzaehle4StrichmitBetragTGUE">
    <w:name w:val="52_Aufzaehl_e4_Strich_mit_Betrag_TGUE"/>
    <w:basedOn w:val="52Aufzaehle4StrichmitBetrag"/>
    <w:rsid w:val="007D354C"/>
    <w:pPr>
      <w:tabs>
        <w:tab w:val="clear" w:pos="6663"/>
        <w:tab w:val="clear" w:pos="8505"/>
        <w:tab w:val="right" w:leader="dot" w:pos="4678"/>
        <w:tab w:val="right" w:leader="dot" w:pos="6521"/>
      </w:tabs>
    </w:pPr>
  </w:style>
  <w:style w:type="paragraph" w:customStyle="1" w:styleId="52Aufzaehle5Strich">
    <w:name w:val="52_Aufzaehl_e5_Strich"/>
    <w:basedOn w:val="00LegStandard"/>
    <w:rsid w:val="007D354C"/>
    <w:pPr>
      <w:tabs>
        <w:tab w:val="right" w:pos="1928"/>
        <w:tab w:val="left" w:pos="1985"/>
      </w:tabs>
      <w:spacing w:before="40"/>
      <w:ind w:left="1985" w:hanging="1985"/>
    </w:pPr>
  </w:style>
  <w:style w:type="paragraph" w:customStyle="1" w:styleId="52Aufzaehle5StrichmitBetrag">
    <w:name w:val="52_Aufzaehl_e5_Strich_mit_Betrag"/>
    <w:basedOn w:val="52Aufzaehle1ZiffermitBetrag"/>
    <w:rsid w:val="007D354C"/>
    <w:pPr>
      <w:tabs>
        <w:tab w:val="clear" w:pos="624"/>
        <w:tab w:val="clear" w:pos="680"/>
        <w:tab w:val="right" w:pos="1928"/>
        <w:tab w:val="left" w:pos="1985"/>
      </w:tabs>
      <w:ind w:left="1985" w:hanging="1985"/>
    </w:pPr>
  </w:style>
  <w:style w:type="paragraph" w:customStyle="1" w:styleId="52Aufzaehle5StrichmitBetragTGUE">
    <w:name w:val="52_Aufzaehl_e5_Strich_mit_Betrag_TGUE"/>
    <w:basedOn w:val="52Aufzaehle5StrichmitBetrag"/>
    <w:rsid w:val="007D354C"/>
    <w:pPr>
      <w:tabs>
        <w:tab w:val="clear" w:pos="6663"/>
        <w:tab w:val="clear" w:pos="8505"/>
        <w:tab w:val="right" w:leader="dot" w:pos="4678"/>
        <w:tab w:val="right" w:leader="dot" w:pos="6521"/>
      </w:tabs>
    </w:pPr>
  </w:style>
  <w:style w:type="paragraph" w:customStyle="1" w:styleId="52Aufzaehle6Strich">
    <w:name w:val="52_Aufzaehl_e6_Strich"/>
    <w:basedOn w:val="00LegStandard"/>
    <w:rsid w:val="007D354C"/>
    <w:pPr>
      <w:tabs>
        <w:tab w:val="right" w:pos="2268"/>
        <w:tab w:val="left" w:pos="2325"/>
      </w:tabs>
      <w:spacing w:before="40"/>
      <w:ind w:left="2325" w:hanging="2325"/>
    </w:pPr>
  </w:style>
  <w:style w:type="paragraph" w:customStyle="1" w:styleId="52Aufzaehle6StrichmitBetrag">
    <w:name w:val="52_Aufzaehl_e6_Strich_mit_Betrag"/>
    <w:basedOn w:val="52Aufzaehle1ZiffermitBetrag"/>
    <w:rsid w:val="007D354C"/>
    <w:pPr>
      <w:tabs>
        <w:tab w:val="clear" w:pos="624"/>
        <w:tab w:val="clear" w:pos="680"/>
        <w:tab w:val="right" w:pos="2268"/>
        <w:tab w:val="left" w:pos="2325"/>
      </w:tabs>
      <w:ind w:left="2325" w:hanging="2325"/>
    </w:pPr>
  </w:style>
  <w:style w:type="paragraph" w:customStyle="1" w:styleId="52Aufzaehle6StrichmitBetragTGUE">
    <w:name w:val="52_Aufzaehl_e6_Strich_mit_Betrag_TGUE"/>
    <w:basedOn w:val="52Aufzaehle6StrichmitBetrag"/>
    <w:rsid w:val="007D354C"/>
    <w:pPr>
      <w:tabs>
        <w:tab w:val="clear" w:pos="6663"/>
        <w:tab w:val="clear" w:pos="8505"/>
        <w:tab w:val="right" w:leader="dot" w:pos="4678"/>
        <w:tab w:val="right" w:leader="dot" w:pos="6521"/>
      </w:tabs>
    </w:pPr>
  </w:style>
  <w:style w:type="paragraph" w:customStyle="1" w:styleId="52Aufzaehle7Strich">
    <w:name w:val="52_Aufzaehl_e7_Strich"/>
    <w:basedOn w:val="00LegStandard"/>
    <w:rsid w:val="007D354C"/>
    <w:pPr>
      <w:tabs>
        <w:tab w:val="right" w:pos="2608"/>
        <w:tab w:val="left" w:pos="2665"/>
      </w:tabs>
      <w:spacing w:before="40"/>
      <w:ind w:left="2665" w:hanging="2665"/>
    </w:pPr>
  </w:style>
  <w:style w:type="paragraph" w:customStyle="1" w:styleId="52Aufzaehle7StrichmitBetrag">
    <w:name w:val="52_Aufzaehl_e7_Strich_mit_Betrag"/>
    <w:basedOn w:val="52Aufzaehle1ZiffermitBetrag"/>
    <w:rsid w:val="007D354C"/>
    <w:pPr>
      <w:tabs>
        <w:tab w:val="clear" w:pos="624"/>
        <w:tab w:val="clear" w:pos="680"/>
        <w:tab w:val="right" w:pos="2608"/>
        <w:tab w:val="left" w:pos="2665"/>
      </w:tabs>
      <w:ind w:left="2665" w:hanging="2665"/>
    </w:pPr>
  </w:style>
  <w:style w:type="paragraph" w:customStyle="1" w:styleId="52Aufzaehle7StrichmitBetragTGUE">
    <w:name w:val="52_Aufzaehl_e7_Strich_mit_Betrag_TGUE"/>
    <w:basedOn w:val="52Aufzaehle7StrichmitBetrag"/>
    <w:rsid w:val="007D354C"/>
    <w:pPr>
      <w:tabs>
        <w:tab w:val="clear" w:pos="6663"/>
        <w:tab w:val="clear" w:pos="8505"/>
        <w:tab w:val="right" w:leader="dot" w:pos="4678"/>
        <w:tab w:val="right" w:leader="dot" w:pos="6521"/>
      </w:tabs>
    </w:pPr>
  </w:style>
  <w:style w:type="paragraph" w:customStyle="1" w:styleId="58Schlussteile05">
    <w:name w:val="58_Schlussteil_e0.5"/>
    <w:basedOn w:val="00LegStandard"/>
    <w:next w:val="Standard"/>
    <w:rsid w:val="007D354C"/>
    <w:pPr>
      <w:spacing w:before="40"/>
      <w:ind w:left="454"/>
    </w:pPr>
    <w:rPr>
      <w:lang w:val="de-DE" w:eastAsia="de-DE"/>
    </w:rPr>
  </w:style>
  <w:style w:type="paragraph" w:customStyle="1" w:styleId="58Schlussteile05mitBetrag">
    <w:name w:val="58_Schlussteil_e0.5_mit_Betrag"/>
    <w:basedOn w:val="00LegStandard"/>
    <w:rsid w:val="007D354C"/>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style>
  <w:style w:type="paragraph" w:customStyle="1" w:styleId="58Schlussteile05mitBetragTGUE">
    <w:name w:val="58_Schlussteil_e0.5_mit_Betrag_TGUE"/>
    <w:basedOn w:val="58Schlussteile05mitBetrag"/>
    <w:rsid w:val="007D354C"/>
    <w:pPr>
      <w:tabs>
        <w:tab w:val="clear" w:pos="6663"/>
        <w:tab w:val="clear" w:pos="8505"/>
        <w:tab w:val="right" w:leader="dot" w:pos="4678"/>
        <w:tab w:val="right" w:leader="dot" w:pos="6521"/>
      </w:tabs>
    </w:pPr>
  </w:style>
  <w:style w:type="paragraph" w:customStyle="1" w:styleId="58Schlussteile0Abs">
    <w:name w:val="58_Schlussteil_e0_Abs"/>
    <w:basedOn w:val="00LegStandard"/>
    <w:next w:val="Standard"/>
    <w:rsid w:val="007D354C"/>
    <w:pPr>
      <w:spacing w:before="40"/>
    </w:pPr>
  </w:style>
  <w:style w:type="paragraph" w:customStyle="1" w:styleId="58Schlussteile0AbsmitBetrag">
    <w:name w:val="58_Schlussteil_e0_Abs_mit_Betrag"/>
    <w:basedOn w:val="00LegStandard"/>
    <w:rsid w:val="007D354C"/>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style>
  <w:style w:type="paragraph" w:customStyle="1" w:styleId="58Schlussteile0AbsmitBetragTGUE">
    <w:name w:val="58_Schlussteil_e0_Abs_mit_Betrag_TGUE"/>
    <w:basedOn w:val="58Schlussteile0AbsmitBetrag"/>
    <w:rsid w:val="007D354C"/>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Standard"/>
    <w:rsid w:val="007D354C"/>
    <w:pPr>
      <w:spacing w:before="40"/>
      <w:ind w:left="680"/>
    </w:pPr>
  </w:style>
  <w:style w:type="paragraph" w:customStyle="1" w:styleId="58Schlussteile1ZiffermitBetrag">
    <w:name w:val="58_Schlussteil_e1_Ziffer_mit_Betrag"/>
    <w:basedOn w:val="00LegStandard"/>
    <w:rsid w:val="007D354C"/>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style>
  <w:style w:type="paragraph" w:customStyle="1" w:styleId="58Schlussteile1ZiffermitBetragTGUE">
    <w:name w:val="58_Schlussteil_e1_Ziffer_mit_Betrag_TGUE"/>
    <w:basedOn w:val="58Schlussteile1ZiffermitBetrag"/>
    <w:rsid w:val="007D354C"/>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Standard"/>
    <w:rsid w:val="007D354C"/>
    <w:pPr>
      <w:spacing w:before="40"/>
      <w:ind w:left="907"/>
    </w:pPr>
  </w:style>
  <w:style w:type="paragraph" w:customStyle="1" w:styleId="58Schlussteile2LitmitBetrag">
    <w:name w:val="58_Schlussteil_e2_Lit_mit_Betrag"/>
    <w:basedOn w:val="00LegStandard"/>
    <w:rsid w:val="007D354C"/>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style>
  <w:style w:type="paragraph" w:customStyle="1" w:styleId="58Schlussteile2LitmitBetragTGUE">
    <w:name w:val="58_Schlussteil_e2_Lit_mit_Betrag_TGUE"/>
    <w:basedOn w:val="58Schlussteile2LitmitBetrag"/>
    <w:rsid w:val="007D354C"/>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Standard"/>
    <w:rsid w:val="007D354C"/>
    <w:pPr>
      <w:spacing w:before="40"/>
      <w:ind w:left="1247"/>
    </w:pPr>
    <w:rPr>
      <w:lang w:val="de-DE" w:eastAsia="de-DE"/>
    </w:rPr>
  </w:style>
  <w:style w:type="paragraph" w:customStyle="1" w:styleId="58Schlussteile3SublitmitBetrag">
    <w:name w:val="58_Schlussteil_e3_Sublit_mit_Betrag"/>
    <w:basedOn w:val="00LegStandard"/>
    <w:rsid w:val="007D354C"/>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style>
  <w:style w:type="paragraph" w:customStyle="1" w:styleId="58Schlussteile3SublitmitBetragTGUE">
    <w:name w:val="58_Schlussteil_e3_Sublit_mit_Betrag_TGUE"/>
    <w:basedOn w:val="58Schlussteile3SublitmitBetrag"/>
    <w:rsid w:val="007D354C"/>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Standard"/>
    <w:rsid w:val="007D354C"/>
    <w:pPr>
      <w:spacing w:before="40"/>
      <w:ind w:left="1644"/>
    </w:pPr>
    <w:rPr>
      <w:lang w:val="de-DE" w:eastAsia="de-DE"/>
    </w:rPr>
  </w:style>
  <w:style w:type="paragraph" w:customStyle="1" w:styleId="58Schlussteile4StrichmitBetrag">
    <w:name w:val="58_Schlussteil_e4_Strich_mit_Betrag"/>
    <w:basedOn w:val="00LegStandard"/>
    <w:rsid w:val="007D354C"/>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style>
  <w:style w:type="paragraph" w:customStyle="1" w:styleId="58Schlussteile4StrichmitBetragTGUE">
    <w:name w:val="58_Schlussteil_e4_Strich_mit_Betrag_TGUE"/>
    <w:basedOn w:val="58Schlussteile4StrichmitBetrag"/>
    <w:rsid w:val="007D354C"/>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Standard"/>
    <w:rsid w:val="007D354C"/>
    <w:pPr>
      <w:spacing w:before="40"/>
      <w:ind w:left="1985"/>
    </w:pPr>
    <w:rPr>
      <w:lang w:val="de-DE" w:eastAsia="de-DE"/>
    </w:rPr>
  </w:style>
  <w:style w:type="paragraph" w:customStyle="1" w:styleId="58Schlussteile5StrichmitBetrag">
    <w:name w:val="58_Schlussteil_e5_Strich_mit_Betrag"/>
    <w:basedOn w:val="00LegStandard"/>
    <w:rsid w:val="007D354C"/>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style>
  <w:style w:type="paragraph" w:customStyle="1" w:styleId="58Schlussteile5StrichmitBetragTGUE">
    <w:name w:val="58_Schlussteil_e5_Strich_mit_Betrag_TGUE"/>
    <w:basedOn w:val="58Schlussteile5StrichmitBetrag"/>
    <w:rsid w:val="007D354C"/>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Standard"/>
    <w:rsid w:val="007D354C"/>
    <w:pPr>
      <w:spacing w:before="40"/>
      <w:ind w:left="2325"/>
    </w:pPr>
    <w:rPr>
      <w:lang w:val="de-DE" w:eastAsia="de-DE"/>
    </w:rPr>
  </w:style>
  <w:style w:type="paragraph" w:customStyle="1" w:styleId="58Schlussteile6StrichmitBetrag">
    <w:name w:val="58_Schlussteil_e6_Strich_mit_Betrag"/>
    <w:basedOn w:val="00LegStandard"/>
    <w:rsid w:val="007D354C"/>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style>
  <w:style w:type="paragraph" w:customStyle="1" w:styleId="58Schlussteile6StrichmitBetragTGUE">
    <w:name w:val="58_Schlussteil_e6_Strich_mit_Betrag_TGUE"/>
    <w:basedOn w:val="58Schlussteile6StrichmitBetrag"/>
    <w:rsid w:val="007D354C"/>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Standard"/>
    <w:rsid w:val="007D354C"/>
    <w:pPr>
      <w:spacing w:before="40"/>
      <w:ind w:left="2665"/>
    </w:pPr>
    <w:rPr>
      <w:lang w:val="de-DE" w:eastAsia="de-DE"/>
    </w:rPr>
  </w:style>
  <w:style w:type="paragraph" w:customStyle="1" w:styleId="58Schlussteile7StrichmitBetrag">
    <w:name w:val="58_Schlussteil_e7_Strich_mit_Betrag"/>
    <w:basedOn w:val="00LegStandard"/>
    <w:rsid w:val="007D354C"/>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style>
  <w:style w:type="paragraph" w:customStyle="1" w:styleId="58Schlussteile7StrichmitBetragTGUE">
    <w:name w:val="58_Schlussteil_e7_Strich_mit_Betrag_TGUE"/>
    <w:basedOn w:val="58Schlussteile7StrichmitBetrag"/>
    <w:rsid w:val="007D354C"/>
    <w:pPr>
      <w:tabs>
        <w:tab w:val="clear" w:pos="6663"/>
        <w:tab w:val="clear" w:pos="8505"/>
        <w:tab w:val="right" w:leader="dot" w:pos="4678"/>
        <w:tab w:val="right" w:leader="dot" w:pos="6521"/>
      </w:tabs>
    </w:pPr>
  </w:style>
  <w:style w:type="paragraph" w:customStyle="1" w:styleId="PDFuzeile">
    <w:name w:val="PD_Fußzeile"/>
    <w:basedOn w:val="Fuzeile"/>
    <w:rsid w:val="007D354C"/>
    <w:pPr>
      <w:shd w:val="clear" w:color="auto" w:fill="CCCCCC"/>
      <w:spacing w:before="120"/>
      <w:jc w:val="center"/>
    </w:pPr>
    <w:rPr>
      <w:rFonts w:ascii="Times" w:eastAsia="Times New Roman" w:hAnsi="Times" w:cs="Times New Roman"/>
      <w:b/>
      <w:color w:val="000000"/>
      <w:sz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coptionsdata xmlns:xsi="http://www.w3.org/2001/XMLSchema-instance" xmlns:xsd="http://www.w3.org/2001/XMLSchema" xmlns="http://www.ris.bka.gv.at/docoptions/data/">
  <DocumentMap>false</DocumentMap>
  <OMathJc>1</OMathJc>
  <SnapToGrid>false</SnapToGrid>
  <SnapToShapes>false</SnapToShapes>
  <GridDistanceHorizontal>9</GridDistanceHorizontal>
  <GridDistanceVertical>9</GridDistanceVertical>
  <GridOriginFromMargin>true</GridOriginFromMargin>
  <GridOriginHorizontal>85.05</GridOriginHorizontal>
  <GridOriginVertical>85.05</GridOriginVertical>
  <TrackFormatting>true</TrackFormatting>
  <FormattingShowFilter>5</FormattingShowFilter>
  <FormattingShowFont>false</FormattingShowFont>
  <FormattingShowNextLevel>true</FormattingShowNextLevel>
  <FormattingShowNumbering>false</FormattingShowNumbering>
  <FormattingShowParagraph>false</FormattingShowParagraph>
  <ClickAndTypeParagraphStyle>Standard</ClickAndTypeParagraphStyle>
  <NoTabHangIndent>false</NoTabHangIndent>
  <NoSpaceRaiseLower>false</NoSpaceRaiseLower>
  <PrintColBlack>false</PrintColBlack>
  <WrapTrailSpaces>false</WrapTrailSpaces>
  <NoColumnBalance>false</NoColumnBalance>
  <ConvMailMergeEsc>false</ConvMailMergeEsc>
  <SuppressSpBfAfterPgBrk>false</SuppressSpBfAfterPgBrk>
  <SuppressTopSpacing>false</SuppressTopSpacing>
  <OrigWordTableRules>false</OrigWordTableRules>
  <TransparentMetafiles>false</TransparentMetafiles>
  <ShowBreaksInFrames>false</ShowBreaksInFrames>
  <SwapBordersFacingPages>false</SwapBordersFacingPages>
  <LeaveBackslashAlone>true</LeaveBackslashAlone>
  <ExpandShiftReturn>true</ExpandShiftReturn>
  <DontULTrailSpace>true</DontULTrailSpace>
  <DontBalanceSingleByteDoubleByteWidth>true</DontBalanceSingleByteDoubleByteWidth>
  <SuppressTopSpacingMac5>false</SuppressTopSpacingMac5>
  <SpacingInWholePoints>false</SpacingInWholePoints>
  <PrintBodyTextBeforeHeader>false</PrintBodyTextBeforeHeader>
  <NoLeading>false</NoLeading>
  <NoSpaceForUL>true</NoSpaceForUL>
  <MWSmallCaps>false</MWSmallCaps>
  <NoExtraLineSpacing>false</NoExtraLineSpacing>
  <TruncateFontHeight>false</TruncateFontHeight>
  <UsePrinterMetrics>false</UsePrinterMetrics>
  <SubFontBySize>false</SubFontBySize>
  <WW6BorderRules>false</WW6BorderRules>
  <ExactOnTop>false</ExactOnTop>
  <SuppressBottomSpacing>false</SuppressBottomSpacing>
  <WPSpaceWidth>false</WPSpaceWidth>
  <WPJustification>false</WPJustification>
  <LineWrapLikeWord6>false</LineWrapLikeWord6>
  <ShapeLayoutLikeWW8>false</ShapeLayoutLikeWW8>
  <FootnoteLayoutLikeWW8>false</FootnoteLayoutLikeWW8>
  <DontUseHTMLParagraphAutoSpacing>false</DontUseHTMLParagraphAutoSpacing>
  <DontAdjustLineHeightInTable>true</DontAdjustLineHeightInTable>
  <ForgetLastTabAlignment>false</ForgetLastTabAlignment>
  <AutospaceLikeWW7>false</AutospaceLikeWW7>
  <AlignTablesRowByRow>false</AlignTablesRowByRow>
  <LayoutRawTableWidth>false</LayoutRawTableWidth>
  <LayoutTableRowsApart>false</LayoutTableRowsApart>
  <UseWord97LineBreakingRules>false</UseWord97LineBreakingRules>
  <DontBreakWrappedTables>false</DontBreakWrappedTables>
  <DontSnapTextToGridInTableWithObjects>false</DontSnapTextToGridInTableWithObjects>
  <SelectFieldWithFirstOrLastCharacter>false</SelectFieldWithFirstOrLastCharacter>
  <ApplyBreakingRules>false</ApplyBreakingRules>
  <DontWrapTextWithPunctuation>false</DontWrapTextWithPunctuation>
  <DontUseAsianBreakRulesInGrid>false</DontUseAsianBreakRulesInGrid>
  <UseWord2002TableStyleRules>false</UseWord2002TableStyleRules>
  <GrowAutofit>false</GrowAutofit>
  <UseNormalStyleForList>false</UseNormalStyleForList>
  <DontUseIndentAsNumberingTabStop>false</DontUseIndentAsNumberingTabStop>
  <FELineBreak11>false</FELineBreak11>
  <AllowSpaceOfSameStyleInTable>false</AllowSpaceOfSameStyleInTable>
  <WW11IndentRules>false</WW11IndentRules>
  <DontAutofitConstrainedTables>false</DontAutofitConstrainedTables>
  <AutofitLikeWW11>false</AutofitLikeWW11>
  <UnderlineTabInNumList>false</UnderlineTabInNumList>
  <HangulWidthLikeWW11>false</HangulWidthLikeWW11>
  <SplitPgBreakAndParaMark>false</SplitPgBreakAndParaMark>
  <DontVertAlignCellWithShape>false</DontVertAlignCellWithShape>
  <DontBreakConstrainedForcedTables>false</DontBreakConstrainedForcedTables>
  <DontVertAlignInTextbox>false</DontVertAlignInTextbox>
  <Word11KerningPairs>false</Word11KerningPairs>
  <CachedColBalance>false</CachedColBalance>
  <DisableOTKerning>false</DisableOTKerning>
  <FlipMirrorIndents>false</FlipMirrorIndents>
  <DontOverrideTableStyleFontSzAndJustification>false</DontOverrideTableStyleFontSzAndJustification>
</docoptionsdata>
</file>

<file path=customXml/item2.xml><?xml version="1.0" encoding="utf-8"?>
<protocoldata xmlns:xsi="http://www.w3.org/2001/XMLSchema-instance" xmlns:xsd="http://www.w3.org/2001/XMLSchema" xmlns="http://www.ris.bka.gv.at/protocol/data/">
  <autoformaterkennung>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</autoformaterkennung>
</protocoldata>
</file>

<file path=customXml/itemProps1.xml><?xml version="1.0" encoding="utf-8"?>
<ds:datastoreItem xmlns:ds="http://schemas.openxmlformats.org/officeDocument/2006/customXml" ds:itemID="{3A1D7A9F-2443-4CA4-A059-A7BA4C84625A}">
  <ds:schemaRefs>
    <ds:schemaRef ds:uri="http://www.w3.org/2001/XMLSchema"/>
    <ds:schemaRef ds:uri="http://www.ris.bka.gv.at/docoptions/data/"/>
  </ds:schemaRefs>
</ds:datastoreItem>
</file>

<file path=customXml/itemProps2.xml><?xml version="1.0" encoding="utf-8"?>
<ds:datastoreItem xmlns:ds="http://schemas.openxmlformats.org/officeDocument/2006/customXml" ds:itemID="{658073A5-0D5B-4A4E-A0AB-23309BC259E6}">
  <ds:schemaRefs>
    <ds:schemaRef ds:uri="http://www.w3.org/2001/XMLSchema"/>
    <ds:schemaRef ds:uri="http://www.ris.bka.gv.at/protocol/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937</Words>
  <Characters>5910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Resch Julia</dc:creator>
  <cp:keywords/>
  <dc:description/>
  <cp:lastModifiedBy>Muellner Kornelia Erika</cp:lastModifiedBy>
  <cp:revision>3</cp:revision>
  <cp:lastPrinted>2022-04-07T11:27:00Z</cp:lastPrinted>
  <dcterms:created xsi:type="dcterms:W3CDTF">2022-07-05T12:26:00Z</dcterms:created>
  <dcterms:modified xsi:type="dcterms:W3CDTF">2022-07-05T12:32:00Z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d/Bund">
    <vt:lpwstr>Landesgesetzblatt Burgenland,Times New Roman,10,Times New Roman,10,1,2,3,3</vt:lpwstr>
  </property>
  <property fmtid="{D5CDD505-2E9C-101B-9397-08002B2CF9AE}" pid="3" name="LegistikVersion">
    <vt:lpwstr>1.9.2.0 (10.06.2022)</vt:lpwstr>
  </property>
  <property fmtid="{D5CDD505-2E9C-101B-9397-08002B2CF9AE}" pid="4" name="LRLegistikAktiv">
    <vt:bool>false</vt:bool>
  </property>
</Properties>
</file>