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C6" w:rsidRDefault="007A22C6" w:rsidP="002C2F5E">
      <w:pPr>
        <w:tabs>
          <w:tab w:val="left" w:pos="2685"/>
        </w:tabs>
        <w:spacing w:line="360" w:lineRule="auto"/>
        <w:jc w:val="both"/>
        <w:rPr>
          <w:rFonts w:ascii="Arial" w:hAnsi="Arial"/>
        </w:rPr>
      </w:pPr>
    </w:p>
    <w:p w:rsidR="00542324" w:rsidRDefault="0038032B" w:rsidP="005E6165">
      <w:pPr>
        <w:tabs>
          <w:tab w:val="left" w:pos="2685"/>
        </w:tabs>
        <w:spacing w:line="360" w:lineRule="auto"/>
        <w:jc w:val="both"/>
        <w:rPr>
          <w:rFonts w:ascii="Arial" w:hAnsi="Arial"/>
        </w:rPr>
      </w:pPr>
      <w:r>
        <w:rPr>
          <w:rFonts w:ascii="Arial" w:hAnsi="Arial"/>
        </w:rPr>
        <w:t>An</w:t>
      </w:r>
    </w:p>
    <w:tbl>
      <w:tblPr>
        <w:tblW w:w="9600" w:type="dxa"/>
        <w:tblLayout w:type="fixed"/>
        <w:tblCellMar>
          <w:left w:w="0" w:type="dxa"/>
          <w:right w:w="0" w:type="dxa"/>
        </w:tblCellMar>
        <w:tblLook w:val="0000" w:firstRow="0" w:lastRow="0" w:firstColumn="0" w:lastColumn="0" w:noHBand="0" w:noVBand="0"/>
      </w:tblPr>
      <w:tblGrid>
        <w:gridCol w:w="426"/>
        <w:gridCol w:w="1559"/>
        <w:gridCol w:w="1559"/>
        <w:gridCol w:w="6056"/>
      </w:tblGrid>
      <w:tr w:rsidR="0038032B" w:rsidRPr="00542324" w:rsidTr="00054080">
        <w:trPr>
          <w:trHeight w:val="454"/>
        </w:trPr>
        <w:tc>
          <w:tcPr>
            <w:tcW w:w="426" w:type="dxa"/>
            <w:vAlign w:val="bottom"/>
          </w:tcPr>
          <w:bookmarkStart w:id="0" w:name="_GoBack"/>
          <w:p w:rsidR="0038032B" w:rsidRPr="001410E9" w:rsidRDefault="0038032B" w:rsidP="001410E9">
            <w:pPr>
              <w:widowControl/>
              <w:suppressAutoHyphens w:val="0"/>
              <w:autoSpaceDN/>
              <w:jc w:val="center"/>
              <w:textAlignment w:val="auto"/>
              <w:rPr>
                <w:rFonts w:ascii="Arial" w:eastAsia="Times New Roman" w:hAnsi="Arial" w:cs="Times New Roman"/>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A5772D">
              <w:fldChar w:fldCharType="separate"/>
            </w:r>
            <w:r w:rsidRPr="001410E9">
              <w:fldChar w:fldCharType="end"/>
            </w:r>
            <w:bookmarkEnd w:id="0"/>
          </w:p>
        </w:tc>
        <w:tc>
          <w:tcPr>
            <w:tcW w:w="1559" w:type="dxa"/>
            <w:vAlign w:val="bottom"/>
          </w:tcPr>
          <w:p w:rsidR="0038032B" w:rsidRPr="00542324" w:rsidRDefault="0038032B" w:rsidP="002C2F5E">
            <w:pPr>
              <w:widowControl/>
              <w:suppressAutoHyphens w:val="0"/>
              <w:autoSpaceDN/>
              <w:textAlignment w:val="auto"/>
              <w:rPr>
                <w:rFonts w:ascii="Arial" w:eastAsia="Times New Roman" w:hAnsi="Arial" w:cs="Times New Roman"/>
                <w:kern w:val="0"/>
                <w:szCs w:val="20"/>
              </w:rPr>
            </w:pPr>
            <w:r>
              <w:rPr>
                <w:rFonts w:ascii="Arial" w:eastAsia="Times New Roman" w:hAnsi="Arial" w:cs="Times New Roman"/>
                <w:kern w:val="0"/>
                <w:szCs w:val="20"/>
              </w:rPr>
              <w:t>die Gemeinde</w:t>
            </w:r>
          </w:p>
        </w:tc>
        <w:tc>
          <w:tcPr>
            <w:tcW w:w="7615" w:type="dxa"/>
            <w:gridSpan w:val="2"/>
            <w:tcBorders>
              <w:bottom w:val="single" w:sz="2" w:space="0" w:color="auto"/>
            </w:tcBorders>
            <w:vAlign w:val="bottom"/>
          </w:tcPr>
          <w:p w:rsidR="0038032B" w:rsidRPr="00542324" w:rsidRDefault="000423C0" w:rsidP="002C2F5E">
            <w:pPr>
              <w:widowControl/>
              <w:suppressAutoHyphens w:val="0"/>
              <w:autoSpaceDN/>
              <w:textAlignment w:val="auto"/>
              <w:rPr>
                <w:rFonts w:ascii="Arial" w:eastAsia="Times New Roman" w:hAnsi="Arial" w:cs="Times New Roman"/>
                <w:b/>
                <w:kern w:val="0"/>
                <w:szCs w:val="20"/>
              </w:rPr>
            </w:pPr>
            <w:r w:rsidRPr="00542324">
              <w:rPr>
                <w:rFonts w:ascii="Arial" w:eastAsia="Times New Roman" w:hAnsi="Arial" w:cs="Times New Roman"/>
                <w:b/>
                <w:kern w:val="0"/>
                <w:szCs w:val="20"/>
              </w:rPr>
              <w:fldChar w:fldCharType="begin">
                <w:ffData>
                  <w:name w:val="Text8"/>
                  <w:enabled/>
                  <w:calcOnExit w:val="0"/>
                  <w:textInput/>
                </w:ffData>
              </w:fldChar>
            </w:r>
            <w:r w:rsidRPr="00542324">
              <w:rPr>
                <w:rFonts w:ascii="Arial" w:eastAsia="Times New Roman" w:hAnsi="Arial" w:cs="Times New Roman"/>
                <w:b/>
                <w:kern w:val="0"/>
                <w:szCs w:val="20"/>
              </w:rPr>
              <w:instrText xml:space="preserve"> FORMTEXT </w:instrText>
            </w:r>
            <w:r w:rsidRPr="00542324">
              <w:rPr>
                <w:rFonts w:ascii="Arial" w:eastAsia="Times New Roman" w:hAnsi="Arial" w:cs="Times New Roman"/>
                <w:b/>
                <w:kern w:val="0"/>
                <w:szCs w:val="20"/>
              </w:rPr>
            </w:r>
            <w:r w:rsidRPr="00542324">
              <w:rPr>
                <w:rFonts w:ascii="Arial" w:eastAsia="Times New Roman" w:hAnsi="Arial" w:cs="Times New Roman"/>
                <w:b/>
                <w:kern w:val="0"/>
                <w:szCs w:val="20"/>
              </w:rPr>
              <w:fldChar w:fldCharType="separate"/>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kern w:val="0"/>
                <w:szCs w:val="20"/>
              </w:rPr>
              <w:fldChar w:fldCharType="end"/>
            </w:r>
          </w:p>
        </w:tc>
      </w:tr>
      <w:tr w:rsidR="0038032B" w:rsidRPr="00542324" w:rsidTr="00054080">
        <w:trPr>
          <w:trHeight w:val="454"/>
        </w:trPr>
        <w:tc>
          <w:tcPr>
            <w:tcW w:w="426" w:type="dxa"/>
            <w:vAlign w:val="bottom"/>
          </w:tcPr>
          <w:p w:rsidR="0038032B" w:rsidRPr="0038032B" w:rsidRDefault="0038032B" w:rsidP="001410E9">
            <w:pPr>
              <w:widowControl/>
              <w:suppressAutoHyphens w:val="0"/>
              <w:autoSpaceDN/>
              <w:jc w:val="center"/>
              <w:textAlignment w:val="auto"/>
              <w:rPr>
                <w:rFonts w:ascii="Arial" w:eastAsia="Times New Roman" w:hAnsi="Arial" w:cs="Times New Roman"/>
                <w:kern w:val="0"/>
                <w:sz w:val="28"/>
                <w:szCs w:val="28"/>
              </w:rPr>
            </w:pPr>
            <w:r w:rsidRPr="001410E9">
              <w:fldChar w:fldCharType="begin">
                <w:ffData>
                  <w:name w:val="Kontrollkästchen1"/>
                  <w:enabled/>
                  <w:calcOnExit w:val="0"/>
                  <w:checkBox>
                    <w:sizeAuto/>
                    <w:default w:val="0"/>
                  </w:checkBox>
                </w:ffData>
              </w:fldChar>
            </w:r>
            <w:r w:rsidRPr="001410E9">
              <w:instrText xml:space="preserve"> FORMCHECKBOX </w:instrText>
            </w:r>
            <w:r w:rsidR="00A5772D">
              <w:fldChar w:fldCharType="separate"/>
            </w:r>
            <w:r w:rsidRPr="001410E9">
              <w:fldChar w:fldCharType="end"/>
            </w:r>
          </w:p>
        </w:tc>
        <w:tc>
          <w:tcPr>
            <w:tcW w:w="3118" w:type="dxa"/>
            <w:gridSpan w:val="2"/>
            <w:vAlign w:val="bottom"/>
          </w:tcPr>
          <w:p w:rsidR="0038032B" w:rsidRPr="00542324" w:rsidRDefault="0038032B" w:rsidP="002C2F5E">
            <w:pPr>
              <w:tabs>
                <w:tab w:val="left" w:pos="2685"/>
              </w:tabs>
              <w:rPr>
                <w:rFonts w:ascii="Arial" w:eastAsia="Times New Roman" w:hAnsi="Arial" w:cs="Times New Roman"/>
                <w:kern w:val="0"/>
                <w:sz w:val="22"/>
                <w:szCs w:val="22"/>
              </w:rPr>
            </w:pPr>
            <w:r w:rsidRPr="00281E43">
              <w:rPr>
                <w:rFonts w:ascii="Arial" w:hAnsi="Arial"/>
              </w:rPr>
              <w:t xml:space="preserve">die </w:t>
            </w:r>
            <w:r>
              <w:rPr>
                <w:rFonts w:ascii="Arial" w:hAnsi="Arial"/>
              </w:rPr>
              <w:t>Bezirkshauptmannschaft</w:t>
            </w:r>
          </w:p>
        </w:tc>
        <w:tc>
          <w:tcPr>
            <w:tcW w:w="6056" w:type="dxa"/>
            <w:tcBorders>
              <w:top w:val="single" w:sz="2" w:space="0" w:color="auto"/>
              <w:bottom w:val="single" w:sz="2" w:space="0" w:color="auto"/>
            </w:tcBorders>
            <w:shd w:val="clear" w:color="auto" w:fill="auto"/>
            <w:vAlign w:val="bottom"/>
          </w:tcPr>
          <w:p w:rsidR="0038032B" w:rsidRPr="00542324" w:rsidRDefault="0038032B" w:rsidP="002C2F5E">
            <w:pPr>
              <w:widowControl/>
              <w:suppressAutoHyphens w:val="0"/>
              <w:autoSpaceDN/>
              <w:textAlignment w:val="auto"/>
              <w:rPr>
                <w:rFonts w:ascii="Arial" w:eastAsia="Times New Roman" w:hAnsi="Arial" w:cs="Times New Roman"/>
                <w:b/>
                <w:kern w:val="0"/>
                <w:szCs w:val="20"/>
              </w:rPr>
            </w:pPr>
            <w:r w:rsidRPr="00542324">
              <w:rPr>
                <w:rFonts w:ascii="Arial" w:eastAsia="Times New Roman" w:hAnsi="Arial" w:cs="Times New Roman"/>
                <w:b/>
                <w:kern w:val="0"/>
                <w:szCs w:val="20"/>
              </w:rPr>
              <w:fldChar w:fldCharType="begin">
                <w:ffData>
                  <w:name w:val="Text8"/>
                  <w:enabled/>
                  <w:calcOnExit w:val="0"/>
                  <w:textInput/>
                </w:ffData>
              </w:fldChar>
            </w:r>
            <w:r w:rsidRPr="00542324">
              <w:rPr>
                <w:rFonts w:ascii="Arial" w:eastAsia="Times New Roman" w:hAnsi="Arial" w:cs="Times New Roman"/>
                <w:b/>
                <w:kern w:val="0"/>
                <w:szCs w:val="20"/>
              </w:rPr>
              <w:instrText xml:space="preserve"> FORMTEXT </w:instrText>
            </w:r>
            <w:r w:rsidRPr="00542324">
              <w:rPr>
                <w:rFonts w:ascii="Arial" w:eastAsia="Times New Roman" w:hAnsi="Arial" w:cs="Times New Roman"/>
                <w:b/>
                <w:kern w:val="0"/>
                <w:szCs w:val="20"/>
              </w:rPr>
            </w:r>
            <w:r w:rsidRPr="00542324">
              <w:rPr>
                <w:rFonts w:ascii="Arial" w:eastAsia="Times New Roman" w:hAnsi="Arial" w:cs="Times New Roman"/>
                <w:b/>
                <w:kern w:val="0"/>
                <w:szCs w:val="20"/>
              </w:rPr>
              <w:fldChar w:fldCharType="separate"/>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noProof/>
                <w:kern w:val="0"/>
                <w:szCs w:val="20"/>
              </w:rPr>
              <w:t> </w:t>
            </w:r>
            <w:r w:rsidRPr="00542324">
              <w:rPr>
                <w:rFonts w:ascii="Arial" w:eastAsia="Times New Roman" w:hAnsi="Arial" w:cs="Times New Roman"/>
                <w:b/>
                <w:kern w:val="0"/>
                <w:szCs w:val="20"/>
              </w:rPr>
              <w:fldChar w:fldCharType="end"/>
            </w:r>
          </w:p>
        </w:tc>
      </w:tr>
      <w:tr w:rsidR="005B2657" w:rsidRPr="00542324" w:rsidTr="00CC609C">
        <w:trPr>
          <w:trHeight w:val="510"/>
        </w:trPr>
        <w:tc>
          <w:tcPr>
            <w:tcW w:w="426" w:type="dxa"/>
          </w:tcPr>
          <w:p w:rsidR="005B2657" w:rsidRPr="001410E9" w:rsidRDefault="005B2657" w:rsidP="00CC609C">
            <w:pPr>
              <w:widowControl/>
              <w:suppressAutoHyphens w:val="0"/>
              <w:autoSpaceDN/>
              <w:spacing w:before="120"/>
              <w:jc w:val="center"/>
              <w:textAlignment w:val="auto"/>
              <w:rPr>
                <w:rFonts w:ascii="Arial" w:eastAsia="Times New Roman" w:hAnsi="Arial" w:cs="Times New Roman"/>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A5772D">
              <w:fldChar w:fldCharType="separate"/>
            </w:r>
            <w:r w:rsidRPr="001410E9">
              <w:fldChar w:fldCharType="end"/>
            </w:r>
          </w:p>
        </w:tc>
        <w:tc>
          <w:tcPr>
            <w:tcW w:w="9174" w:type="dxa"/>
            <w:gridSpan w:val="3"/>
          </w:tcPr>
          <w:p w:rsidR="005B2657" w:rsidRPr="00542324" w:rsidRDefault="005B2657" w:rsidP="00CC609C">
            <w:pPr>
              <w:widowControl/>
              <w:suppressAutoHyphens w:val="0"/>
              <w:autoSpaceDN/>
              <w:spacing w:before="80"/>
              <w:textAlignment w:val="auto"/>
              <w:rPr>
                <w:rFonts w:ascii="Arial" w:eastAsia="Times New Roman" w:hAnsi="Arial" w:cs="Times New Roman"/>
                <w:kern w:val="0"/>
                <w:szCs w:val="20"/>
              </w:rPr>
            </w:pPr>
            <w:r>
              <w:rPr>
                <w:rFonts w:ascii="Arial" w:hAnsi="Arial"/>
              </w:rPr>
              <w:t>die Landespolizeidirektion Burgenland</w:t>
            </w:r>
            <w:r w:rsidR="00CC609C">
              <w:rPr>
                <w:rFonts w:ascii="Arial" w:hAnsi="Arial"/>
              </w:rPr>
              <w:t>,</w:t>
            </w:r>
            <w:r w:rsidR="00CC609C">
              <w:rPr>
                <w:rFonts w:ascii="Arial" w:hAnsi="Arial"/>
              </w:rPr>
              <w:br/>
            </w:r>
            <w:r>
              <w:rPr>
                <w:rFonts w:ascii="Arial" w:hAnsi="Arial"/>
              </w:rPr>
              <w:t>7000 Eisenstadt, Neusiedler Straße 84</w:t>
            </w:r>
          </w:p>
        </w:tc>
      </w:tr>
      <w:tr w:rsidR="005B2657" w:rsidRPr="00542324" w:rsidTr="00CC609C">
        <w:trPr>
          <w:trHeight w:val="573"/>
        </w:trPr>
        <w:tc>
          <w:tcPr>
            <w:tcW w:w="426" w:type="dxa"/>
          </w:tcPr>
          <w:p w:rsidR="005B2657" w:rsidRPr="001410E9" w:rsidRDefault="005B2657" w:rsidP="00CC609C">
            <w:pPr>
              <w:widowControl/>
              <w:suppressAutoHyphens w:val="0"/>
              <w:autoSpaceDN/>
              <w:spacing w:before="120" w:after="480"/>
              <w:jc w:val="center"/>
              <w:textAlignment w:val="auto"/>
              <w:rPr>
                <w:rFonts w:ascii="Arial" w:eastAsia="Times New Roman" w:hAnsi="Arial" w:cs="Times New Roman"/>
                <w:b/>
                <w:kern w:val="0"/>
              </w:rPr>
            </w:pPr>
            <w:r w:rsidRPr="001410E9">
              <w:fldChar w:fldCharType="begin">
                <w:ffData>
                  <w:name w:val="Kontrollkästchen1"/>
                  <w:enabled/>
                  <w:calcOnExit w:val="0"/>
                  <w:checkBox>
                    <w:sizeAuto/>
                    <w:default w:val="0"/>
                  </w:checkBox>
                </w:ffData>
              </w:fldChar>
            </w:r>
            <w:r w:rsidRPr="001410E9">
              <w:instrText xml:space="preserve"> FORMCHECKBOX </w:instrText>
            </w:r>
            <w:r w:rsidR="00A5772D">
              <w:fldChar w:fldCharType="separate"/>
            </w:r>
            <w:r w:rsidRPr="001410E9">
              <w:fldChar w:fldCharType="end"/>
            </w:r>
          </w:p>
        </w:tc>
        <w:tc>
          <w:tcPr>
            <w:tcW w:w="9174" w:type="dxa"/>
            <w:gridSpan w:val="3"/>
          </w:tcPr>
          <w:p w:rsidR="005B2657" w:rsidRPr="00542324" w:rsidRDefault="005B2657" w:rsidP="00227910">
            <w:pPr>
              <w:widowControl/>
              <w:suppressAutoHyphens w:val="0"/>
              <w:autoSpaceDN/>
              <w:spacing w:before="80"/>
              <w:textAlignment w:val="auto"/>
              <w:rPr>
                <w:rFonts w:ascii="Arial" w:eastAsia="Times New Roman" w:hAnsi="Arial" w:cs="Times New Roman"/>
                <w:kern w:val="0"/>
                <w:szCs w:val="20"/>
              </w:rPr>
            </w:pPr>
            <w:r>
              <w:rPr>
                <w:rFonts w:ascii="Arial" w:hAnsi="Arial"/>
              </w:rPr>
              <w:t>das Amt der Bgld. Landesregierung</w:t>
            </w:r>
            <w:r w:rsidR="00CC609C">
              <w:rPr>
                <w:rFonts w:ascii="Arial" w:hAnsi="Arial"/>
              </w:rPr>
              <w:t xml:space="preserve">, </w:t>
            </w:r>
            <w:r>
              <w:rPr>
                <w:rFonts w:ascii="Arial" w:hAnsi="Arial"/>
              </w:rPr>
              <w:t xml:space="preserve">Abteilung </w:t>
            </w:r>
            <w:r w:rsidR="00011586">
              <w:rPr>
                <w:rFonts w:ascii="Arial" w:hAnsi="Arial"/>
              </w:rPr>
              <w:t>8</w:t>
            </w:r>
            <w:r w:rsidR="00227910">
              <w:rPr>
                <w:rFonts w:ascii="Arial" w:hAnsi="Arial"/>
              </w:rPr>
              <w:t xml:space="preserve"> – </w:t>
            </w:r>
            <w:r>
              <w:rPr>
                <w:rFonts w:ascii="Arial" w:hAnsi="Arial"/>
              </w:rPr>
              <w:t>R</w:t>
            </w:r>
            <w:r w:rsidR="00227910">
              <w:rPr>
                <w:rFonts w:ascii="Arial" w:hAnsi="Arial"/>
              </w:rPr>
              <w:t>ef.</w:t>
            </w:r>
            <w:r>
              <w:rPr>
                <w:rFonts w:ascii="Arial" w:hAnsi="Arial"/>
              </w:rPr>
              <w:t xml:space="preserve"> Verkehrsrecht</w:t>
            </w:r>
            <w:r>
              <w:rPr>
                <w:rFonts w:ascii="Arial" w:hAnsi="Arial"/>
              </w:rPr>
              <w:br/>
            </w:r>
            <w:r w:rsidRPr="00542324">
              <w:rPr>
                <w:rFonts w:ascii="Arial" w:hAnsi="Arial"/>
              </w:rPr>
              <w:t>7000  Eisenstadt</w:t>
            </w:r>
            <w:r>
              <w:rPr>
                <w:rFonts w:ascii="Arial" w:hAnsi="Arial"/>
              </w:rPr>
              <w:t xml:space="preserve">, </w:t>
            </w:r>
            <w:r w:rsidRPr="00542324">
              <w:rPr>
                <w:rFonts w:ascii="Arial" w:hAnsi="Arial"/>
              </w:rPr>
              <w:t>Europaplatz 1</w:t>
            </w:r>
            <w:r w:rsidR="00474FEA">
              <w:rPr>
                <w:rFonts w:ascii="Arial" w:hAnsi="Arial"/>
              </w:rPr>
              <w:t xml:space="preserve">, </w:t>
            </w:r>
            <w:r w:rsidR="00F77775">
              <w:rPr>
                <w:rFonts w:ascii="Arial" w:hAnsi="Arial"/>
              </w:rPr>
              <w:t xml:space="preserve">E-Mail: </w:t>
            </w:r>
            <w:r w:rsidR="006E6427">
              <w:rPr>
                <w:rFonts w:ascii="Arial" w:hAnsi="Arial"/>
              </w:rPr>
              <w:t>post.a</w:t>
            </w:r>
            <w:r w:rsidR="00011586">
              <w:rPr>
                <w:rFonts w:ascii="Arial" w:hAnsi="Arial"/>
              </w:rPr>
              <w:t>8</w:t>
            </w:r>
            <w:r w:rsidR="00474FEA">
              <w:rPr>
                <w:rFonts w:ascii="Arial" w:hAnsi="Arial"/>
              </w:rPr>
              <w:t>-verkehr@bgld.gv.at</w:t>
            </w:r>
          </w:p>
        </w:tc>
      </w:tr>
    </w:tbl>
    <w:p w:rsidR="00A90CBB" w:rsidRDefault="00A90CBB" w:rsidP="00DF379E">
      <w:pPr>
        <w:spacing w:line="360" w:lineRule="auto"/>
        <w:jc w:val="center"/>
        <w:rPr>
          <w:rFonts w:ascii="Arial" w:hAnsi="Arial"/>
          <w:b/>
          <w:bCs/>
        </w:rPr>
      </w:pPr>
    </w:p>
    <w:tbl>
      <w:tblPr>
        <w:tblW w:w="9600" w:type="dxa"/>
        <w:tblBorders>
          <w:top w:val="single" w:sz="4" w:space="0" w:color="auto"/>
          <w:left w:val="single" w:sz="4" w:space="0" w:color="auto"/>
          <w:bottom w:val="single" w:sz="4" w:space="0" w:color="auto"/>
          <w:right w:val="single" w:sz="4" w:space="0" w:color="auto"/>
        </w:tblBorders>
        <w:shd w:val="clear" w:color="auto" w:fill="F2F2F2"/>
        <w:tblLayout w:type="fixed"/>
        <w:tblCellMar>
          <w:left w:w="0" w:type="dxa"/>
          <w:right w:w="0" w:type="dxa"/>
        </w:tblCellMar>
        <w:tblLook w:val="0000" w:firstRow="0" w:lastRow="0" w:firstColumn="0" w:lastColumn="0" w:noHBand="0" w:noVBand="0"/>
      </w:tblPr>
      <w:tblGrid>
        <w:gridCol w:w="3407"/>
        <w:gridCol w:w="2127"/>
        <w:gridCol w:w="4066"/>
      </w:tblGrid>
      <w:tr w:rsidR="00A90CBB" w:rsidRPr="00542324" w:rsidTr="00A45EA4">
        <w:trPr>
          <w:trHeight w:val="400"/>
        </w:trPr>
        <w:tc>
          <w:tcPr>
            <w:tcW w:w="9600" w:type="dxa"/>
            <w:gridSpan w:val="3"/>
            <w:shd w:val="clear" w:color="auto" w:fill="F2F2F2"/>
            <w:vAlign w:val="bottom"/>
          </w:tcPr>
          <w:p w:rsidR="00A90CBB" w:rsidRPr="00542324" w:rsidRDefault="00A90CBB" w:rsidP="00787AA3">
            <w:pPr>
              <w:spacing w:before="80" w:after="80"/>
              <w:jc w:val="center"/>
              <w:rPr>
                <w:rFonts w:ascii="Arial" w:hAnsi="Arial"/>
                <w:b/>
                <w:bCs/>
                <w:sz w:val="28"/>
                <w:szCs w:val="28"/>
              </w:rPr>
            </w:pPr>
            <w:r w:rsidRPr="00F54B5E">
              <w:rPr>
                <w:rFonts w:ascii="Arial" w:hAnsi="Arial"/>
                <w:b/>
                <w:bCs/>
                <w:spacing w:val="22"/>
                <w:sz w:val="32"/>
                <w:szCs w:val="32"/>
              </w:rPr>
              <w:t>Umzüge</w:t>
            </w:r>
            <w:r w:rsidR="00F54B5E">
              <w:rPr>
                <w:rFonts w:ascii="Arial" w:hAnsi="Arial"/>
                <w:b/>
                <w:bCs/>
                <w:spacing w:val="22"/>
                <w:sz w:val="28"/>
                <w:szCs w:val="28"/>
              </w:rPr>
              <w:br/>
            </w:r>
            <w:r w:rsidRPr="00A90CBB">
              <w:rPr>
                <w:rFonts w:ascii="Arial" w:hAnsi="Arial"/>
                <w:b/>
                <w:bCs/>
                <w:sz w:val="28"/>
                <w:szCs w:val="28"/>
              </w:rPr>
              <w:t>Anzeige gemäß § 86 Straßenverkehrsordnung 1960 i.d.g.F.</w:t>
            </w:r>
          </w:p>
        </w:tc>
      </w:tr>
      <w:tr w:rsidR="0074602F" w:rsidRPr="00281E43" w:rsidTr="00A45EA4">
        <w:trPr>
          <w:trHeight w:val="340"/>
        </w:trPr>
        <w:tc>
          <w:tcPr>
            <w:tcW w:w="3407" w:type="dxa"/>
            <w:shd w:val="clear" w:color="auto" w:fill="F2F2F2"/>
            <w:vAlign w:val="center"/>
          </w:tcPr>
          <w:p w:rsidR="0074602F" w:rsidRDefault="0074602F" w:rsidP="00A4758D">
            <w:pPr>
              <w:rPr>
                <w:rFonts w:ascii="Arial" w:hAnsi="Arial"/>
                <w:b/>
                <w:bCs/>
                <w:spacing w:val="22"/>
              </w:rPr>
            </w:pPr>
            <w:r>
              <w:rPr>
                <w:rFonts w:ascii="Arial" w:hAnsi="Arial"/>
                <w:b/>
                <w:bCs/>
                <w:spacing w:val="22"/>
              </w:rPr>
              <w:t xml:space="preserve">         </w:t>
            </w:r>
            <w:r w:rsidRPr="00A4758D">
              <w:rPr>
                <w:rFonts w:ascii="Arial" w:hAnsi="Arial"/>
                <w:b/>
                <w:bCs/>
                <w:spacing w:val="22"/>
              </w:rPr>
              <w:t xml:space="preserve"> </w:t>
            </w: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Pr>
                <w:rFonts w:ascii="Arial" w:hAnsi="Arial"/>
                <w:b/>
                <w:bCs/>
                <w:spacing w:val="22"/>
              </w:rPr>
              <w:t xml:space="preserve"> Versammlung </w:t>
            </w:r>
            <w:r w:rsidRPr="00A4758D">
              <w:rPr>
                <w:rFonts w:ascii="Arial" w:hAnsi="Arial"/>
                <w:b/>
                <w:bCs/>
                <w:spacing w:val="22"/>
              </w:rPr>
              <w:t xml:space="preserve"> </w:t>
            </w:r>
          </w:p>
        </w:tc>
        <w:tc>
          <w:tcPr>
            <w:tcW w:w="2127" w:type="dxa"/>
            <w:shd w:val="clear" w:color="auto" w:fill="F2F2F2"/>
            <w:vAlign w:val="center"/>
          </w:tcPr>
          <w:p w:rsidR="0074602F" w:rsidRDefault="0074602F" w:rsidP="0074602F">
            <w:pPr>
              <w:rPr>
                <w:rFonts w:ascii="Arial" w:hAnsi="Arial"/>
                <w:b/>
                <w:bCs/>
                <w:spacing w:val="22"/>
              </w:rPr>
            </w:pP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Pr>
                <w:rFonts w:ascii="Arial" w:hAnsi="Arial"/>
                <w:b/>
                <w:bCs/>
                <w:spacing w:val="22"/>
              </w:rPr>
              <w:t xml:space="preserve"> Umzug</w:t>
            </w:r>
          </w:p>
        </w:tc>
        <w:tc>
          <w:tcPr>
            <w:tcW w:w="4066" w:type="dxa"/>
            <w:shd w:val="clear" w:color="auto" w:fill="F2F2F2"/>
            <w:vAlign w:val="center"/>
          </w:tcPr>
          <w:p w:rsidR="0074602F" w:rsidRPr="00A4758D" w:rsidRDefault="0074602F" w:rsidP="0074602F">
            <w:pPr>
              <w:rPr>
                <w:rFonts w:ascii="Arial" w:hAnsi="Arial"/>
                <w:b/>
                <w:bCs/>
                <w:spacing w:val="22"/>
              </w:rPr>
            </w:pP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sidRPr="00A4758D">
              <w:rPr>
                <w:rFonts w:ascii="Arial" w:hAnsi="Arial"/>
                <w:b/>
                <w:bCs/>
                <w:spacing w:val="22"/>
              </w:rPr>
              <w:t xml:space="preserve"> Hochzeitszug</w:t>
            </w:r>
          </w:p>
        </w:tc>
      </w:tr>
      <w:tr w:rsidR="0074602F" w:rsidRPr="00281E43" w:rsidTr="00A45EA4">
        <w:trPr>
          <w:trHeight w:val="340"/>
        </w:trPr>
        <w:tc>
          <w:tcPr>
            <w:tcW w:w="3407" w:type="dxa"/>
            <w:shd w:val="clear" w:color="auto" w:fill="F2F2F2"/>
            <w:vAlign w:val="center"/>
          </w:tcPr>
          <w:p w:rsidR="0074602F" w:rsidRPr="00A4758D" w:rsidRDefault="0074602F" w:rsidP="00CC609C">
            <w:pPr>
              <w:spacing w:after="80"/>
              <w:rPr>
                <w:rFonts w:ascii="Arial" w:hAnsi="Arial"/>
                <w:b/>
                <w:bCs/>
                <w:spacing w:val="22"/>
              </w:rPr>
            </w:pPr>
            <w:r>
              <w:rPr>
                <w:rFonts w:ascii="Arial" w:hAnsi="Arial"/>
                <w:b/>
                <w:bCs/>
                <w:spacing w:val="22"/>
              </w:rPr>
              <w:t xml:space="preserve">         </w:t>
            </w:r>
            <w:r w:rsidRPr="00A4758D">
              <w:rPr>
                <w:rFonts w:ascii="Arial" w:hAnsi="Arial"/>
                <w:b/>
                <w:bCs/>
                <w:spacing w:val="22"/>
              </w:rPr>
              <w:t xml:space="preserve"> </w:t>
            </w: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sidRPr="00A4758D">
              <w:rPr>
                <w:rFonts w:ascii="Arial" w:hAnsi="Arial"/>
                <w:b/>
                <w:bCs/>
                <w:spacing w:val="22"/>
              </w:rPr>
              <w:t xml:space="preserve"> Prozession</w:t>
            </w:r>
          </w:p>
        </w:tc>
        <w:tc>
          <w:tcPr>
            <w:tcW w:w="2127" w:type="dxa"/>
            <w:shd w:val="clear" w:color="auto" w:fill="F2F2F2"/>
            <w:vAlign w:val="center"/>
          </w:tcPr>
          <w:p w:rsidR="0074602F" w:rsidRPr="00A4758D" w:rsidRDefault="0074602F" w:rsidP="00CC609C">
            <w:pPr>
              <w:spacing w:after="80"/>
              <w:rPr>
                <w:rFonts w:ascii="Arial" w:hAnsi="Arial"/>
                <w:b/>
                <w:bCs/>
                <w:spacing w:val="22"/>
              </w:rPr>
            </w:pP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Pr>
                <w:rFonts w:ascii="Arial" w:hAnsi="Arial"/>
                <w:b/>
                <w:bCs/>
                <w:spacing w:val="22"/>
              </w:rPr>
              <w:t xml:space="preserve"> Begräbnis</w:t>
            </w:r>
          </w:p>
        </w:tc>
        <w:tc>
          <w:tcPr>
            <w:tcW w:w="4066" w:type="dxa"/>
            <w:shd w:val="clear" w:color="auto" w:fill="F2F2F2"/>
            <w:vAlign w:val="center"/>
          </w:tcPr>
          <w:p w:rsidR="0074602F" w:rsidRPr="00A4758D" w:rsidRDefault="0074602F" w:rsidP="00CC609C">
            <w:pPr>
              <w:spacing w:after="80"/>
              <w:rPr>
                <w:rFonts w:ascii="Arial" w:hAnsi="Arial"/>
                <w:b/>
                <w:bCs/>
                <w:spacing w:val="22"/>
              </w:rPr>
            </w:pPr>
            <w:r w:rsidRPr="0074602F">
              <w:fldChar w:fldCharType="begin">
                <w:ffData>
                  <w:name w:val="Kontrollkästchen1"/>
                  <w:enabled/>
                  <w:calcOnExit w:val="0"/>
                  <w:checkBox>
                    <w:sizeAuto/>
                    <w:default w:val="0"/>
                  </w:checkBox>
                </w:ffData>
              </w:fldChar>
            </w:r>
            <w:r w:rsidRPr="0074602F">
              <w:instrText xml:space="preserve"> FORMCHECKBOX </w:instrText>
            </w:r>
            <w:r w:rsidR="00A5772D">
              <w:fldChar w:fldCharType="separate"/>
            </w:r>
            <w:r w:rsidRPr="0074602F">
              <w:fldChar w:fldCharType="end"/>
            </w:r>
            <w:r w:rsidRPr="00A4758D">
              <w:rPr>
                <w:rFonts w:ascii="Arial" w:hAnsi="Arial"/>
                <w:b/>
                <w:bCs/>
                <w:spacing w:val="22"/>
              </w:rPr>
              <w:t xml:space="preserve"> Sonstiges</w:t>
            </w:r>
          </w:p>
        </w:tc>
      </w:tr>
    </w:tbl>
    <w:p w:rsidR="00A4758D" w:rsidRDefault="00A4758D" w:rsidP="005E6165">
      <w:pPr>
        <w:spacing w:line="360" w:lineRule="auto"/>
        <w:jc w:val="center"/>
        <w:rPr>
          <w:rFonts w:ascii="Arial" w:hAnsi="Arial"/>
          <w:b/>
          <w:bCs/>
        </w:rPr>
      </w:pPr>
    </w:p>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554"/>
        <w:gridCol w:w="1134"/>
        <w:gridCol w:w="426"/>
        <w:gridCol w:w="567"/>
        <w:gridCol w:w="1559"/>
        <w:gridCol w:w="1134"/>
        <w:gridCol w:w="567"/>
        <w:gridCol w:w="567"/>
        <w:gridCol w:w="2977"/>
        <w:gridCol w:w="141"/>
      </w:tblGrid>
      <w:tr w:rsidR="00A4758D" w:rsidRPr="00A4758D" w:rsidTr="00A45EA4">
        <w:trPr>
          <w:cantSplit/>
          <w:trHeight w:hRule="exact" w:val="340"/>
        </w:trPr>
        <w:tc>
          <w:tcPr>
            <w:tcW w:w="9626"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A4758D" w:rsidRPr="00A53F9A" w:rsidRDefault="00A4758D" w:rsidP="00A53F9A">
            <w:pPr>
              <w:rPr>
                <w:rFonts w:ascii="Arial" w:hAnsi="Arial"/>
                <w:b/>
                <w:bCs/>
                <w:sz w:val="22"/>
                <w:szCs w:val="22"/>
              </w:rPr>
            </w:pPr>
            <w:r w:rsidRPr="00A53F9A">
              <w:rPr>
                <w:rFonts w:ascii="Arial" w:hAnsi="Arial"/>
                <w:b/>
                <w:bCs/>
                <w:sz w:val="22"/>
                <w:szCs w:val="22"/>
              </w:rPr>
              <w:t>Veranstalter</w:t>
            </w:r>
          </w:p>
        </w:tc>
      </w:tr>
      <w:tr w:rsidR="00831C2E" w:rsidRPr="00542324" w:rsidTr="00C57A51">
        <w:tblPrEx>
          <w:tblCellMar>
            <w:right w:w="0" w:type="dxa"/>
          </w:tblCellMar>
        </w:tblPrEx>
        <w:trPr>
          <w:trHeight w:val="397"/>
        </w:trPr>
        <w:tc>
          <w:tcPr>
            <w:tcW w:w="1688" w:type="dxa"/>
            <w:gridSpan w:val="2"/>
            <w:tcBorders>
              <w:top w:val="single" w:sz="4" w:space="0" w:color="auto"/>
              <w:left w:val="single" w:sz="4" w:space="0" w:color="auto"/>
            </w:tcBorders>
            <w:vAlign w:val="bottom"/>
          </w:tcPr>
          <w:p w:rsidR="00831C2E" w:rsidRPr="00542324" w:rsidRDefault="00831C2E" w:rsidP="00C57A51">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Familienname:</w:t>
            </w:r>
          </w:p>
        </w:tc>
        <w:tc>
          <w:tcPr>
            <w:tcW w:w="3686" w:type="dxa"/>
            <w:gridSpan w:val="4"/>
            <w:tcBorders>
              <w:top w:val="single" w:sz="4" w:space="0" w:color="auto"/>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134" w:type="dxa"/>
            <w:gridSpan w:val="2"/>
            <w:tcBorders>
              <w:top w:val="single" w:sz="4" w:space="0" w:color="auto"/>
              <w:bottom w:val="nil"/>
            </w:tcBorders>
            <w:vAlign w:val="bottom"/>
          </w:tcPr>
          <w:p w:rsidR="00831C2E" w:rsidRPr="00542324" w:rsidRDefault="00831C2E" w:rsidP="00801FAE">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Vorname:</w:t>
            </w:r>
          </w:p>
        </w:tc>
        <w:tc>
          <w:tcPr>
            <w:tcW w:w="2977" w:type="dxa"/>
            <w:tcBorders>
              <w:top w:val="single" w:sz="4" w:space="0" w:color="auto"/>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p>
        </w:tc>
      </w:tr>
      <w:tr w:rsidR="00831C2E" w:rsidRPr="00542324" w:rsidTr="005B2657">
        <w:tblPrEx>
          <w:tblCellMar>
            <w:right w:w="0" w:type="dxa"/>
          </w:tblCellMar>
        </w:tblPrEx>
        <w:trPr>
          <w:trHeight w:val="397"/>
        </w:trPr>
        <w:tc>
          <w:tcPr>
            <w:tcW w:w="2681" w:type="dxa"/>
            <w:gridSpan w:val="4"/>
            <w:tcBorders>
              <w:lef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Straße und Hausnummer:</w:t>
            </w:r>
          </w:p>
        </w:tc>
        <w:tc>
          <w:tcPr>
            <w:tcW w:w="6804" w:type="dxa"/>
            <w:gridSpan w:val="5"/>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p>
        </w:tc>
      </w:tr>
      <w:tr w:rsidR="00831C2E" w:rsidRPr="00542324" w:rsidTr="005B2657">
        <w:tblPrEx>
          <w:tblCellMar>
            <w:right w:w="0" w:type="dxa"/>
          </w:tblCellMar>
        </w:tblPrEx>
        <w:trPr>
          <w:trHeight w:val="397"/>
        </w:trPr>
        <w:tc>
          <w:tcPr>
            <w:tcW w:w="554" w:type="dxa"/>
            <w:tcBorders>
              <w:top w:val="nil"/>
              <w:lef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PLZ:</w:t>
            </w:r>
          </w:p>
        </w:tc>
        <w:tc>
          <w:tcPr>
            <w:tcW w:w="1560" w:type="dxa"/>
            <w:gridSpan w:val="2"/>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567" w:type="dxa"/>
            <w:tcBorders>
              <w:top w:val="nil"/>
              <w:bottom w:val="nil"/>
            </w:tcBorders>
            <w:vAlign w:val="bottom"/>
          </w:tcPr>
          <w:p w:rsidR="00831C2E" w:rsidRPr="00542324" w:rsidRDefault="00831C2E" w:rsidP="00801FAE">
            <w:pPr>
              <w:widowControl/>
              <w:suppressAutoHyphens w:val="0"/>
              <w:autoSpaceDN/>
              <w:jc w:val="right"/>
              <w:textAlignment w:val="auto"/>
              <w:rPr>
                <w:rFonts w:ascii="Arial" w:eastAsia="Times New Roman" w:hAnsi="Arial" w:cs="Times New Roman"/>
                <w:kern w:val="0"/>
                <w:szCs w:val="20"/>
              </w:rPr>
            </w:pPr>
            <w:r>
              <w:rPr>
                <w:rFonts w:ascii="Arial" w:eastAsia="Times New Roman" w:hAnsi="Arial" w:cs="Times New Roman"/>
                <w:kern w:val="0"/>
                <w:sz w:val="22"/>
                <w:szCs w:val="22"/>
              </w:rPr>
              <w:t>Ort:</w:t>
            </w:r>
          </w:p>
        </w:tc>
        <w:tc>
          <w:tcPr>
            <w:tcW w:w="6804" w:type="dxa"/>
            <w:gridSpan w:val="5"/>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p>
        </w:tc>
      </w:tr>
      <w:tr w:rsidR="00831C2E" w:rsidRPr="00542324" w:rsidTr="00787AA3">
        <w:tblPrEx>
          <w:tblCellMar>
            <w:right w:w="0" w:type="dxa"/>
          </w:tblCellMar>
        </w:tblPrEx>
        <w:trPr>
          <w:trHeight w:val="397"/>
        </w:trPr>
        <w:tc>
          <w:tcPr>
            <w:tcW w:w="1688" w:type="dxa"/>
            <w:gridSpan w:val="2"/>
            <w:tcBorders>
              <w:lef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 w:val="22"/>
                <w:szCs w:val="22"/>
              </w:rPr>
            </w:pPr>
            <w:r w:rsidRPr="00A4758D">
              <w:rPr>
                <w:rFonts w:ascii="Arial" w:eastAsia="Times New Roman" w:hAnsi="Arial" w:cs="Times New Roman"/>
                <w:kern w:val="0"/>
                <w:sz w:val="22"/>
                <w:szCs w:val="22"/>
              </w:rPr>
              <w:t>Telefon, Handy</w:t>
            </w:r>
            <w:r>
              <w:rPr>
                <w:rFonts w:ascii="Arial" w:eastAsia="Times New Roman" w:hAnsi="Arial" w:cs="Times New Roman"/>
                <w:kern w:val="0"/>
                <w:sz w:val="22"/>
                <w:szCs w:val="22"/>
              </w:rPr>
              <w:t>:</w:t>
            </w:r>
          </w:p>
        </w:tc>
        <w:tc>
          <w:tcPr>
            <w:tcW w:w="7797" w:type="dxa"/>
            <w:gridSpan w:val="7"/>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p>
        </w:tc>
      </w:tr>
      <w:tr w:rsidR="00831C2E" w:rsidRPr="00542324" w:rsidTr="005B2657">
        <w:tblPrEx>
          <w:tblCellMar>
            <w:right w:w="0" w:type="dxa"/>
          </w:tblCellMar>
        </w:tblPrEx>
        <w:trPr>
          <w:trHeight w:val="397"/>
        </w:trPr>
        <w:tc>
          <w:tcPr>
            <w:tcW w:w="554" w:type="dxa"/>
            <w:tcBorders>
              <w:top w:val="nil"/>
              <w:lef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 w:val="22"/>
                <w:szCs w:val="22"/>
              </w:rPr>
            </w:pPr>
            <w:r w:rsidRPr="00A4758D">
              <w:rPr>
                <w:rFonts w:ascii="Arial" w:eastAsia="Times New Roman" w:hAnsi="Arial" w:cs="Times New Roman"/>
                <w:kern w:val="0"/>
                <w:sz w:val="22"/>
                <w:szCs w:val="22"/>
              </w:rPr>
              <w:t>Fax</w:t>
            </w:r>
            <w:r>
              <w:rPr>
                <w:rFonts w:ascii="Arial" w:eastAsia="Times New Roman" w:hAnsi="Arial" w:cs="Times New Roman"/>
                <w:kern w:val="0"/>
                <w:sz w:val="22"/>
                <w:szCs w:val="22"/>
              </w:rPr>
              <w:t>:</w:t>
            </w:r>
          </w:p>
        </w:tc>
        <w:tc>
          <w:tcPr>
            <w:tcW w:w="3686" w:type="dxa"/>
            <w:gridSpan w:val="4"/>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701" w:type="dxa"/>
            <w:gridSpan w:val="2"/>
            <w:tcBorders>
              <w:top w:val="nil"/>
              <w:bottom w:val="nil"/>
            </w:tcBorders>
            <w:vAlign w:val="bottom"/>
          </w:tcPr>
          <w:p w:rsidR="00831C2E" w:rsidRPr="00542324" w:rsidRDefault="00831C2E" w:rsidP="00801FAE">
            <w:pPr>
              <w:widowControl/>
              <w:suppressAutoHyphens w:val="0"/>
              <w:autoSpaceDN/>
              <w:jc w:val="right"/>
              <w:textAlignment w:val="auto"/>
              <w:rPr>
                <w:rFonts w:ascii="Arial" w:eastAsia="Times New Roman" w:hAnsi="Arial" w:cs="Times New Roman"/>
                <w:kern w:val="0"/>
                <w:szCs w:val="20"/>
              </w:rPr>
            </w:pPr>
            <w:r w:rsidRPr="00A4758D">
              <w:rPr>
                <w:rFonts w:ascii="Arial" w:eastAsia="Times New Roman" w:hAnsi="Arial" w:cs="Times New Roman"/>
                <w:kern w:val="0"/>
                <w:sz w:val="22"/>
                <w:szCs w:val="22"/>
              </w:rPr>
              <w:t>E-Mail-Adresse</w:t>
            </w:r>
            <w:r>
              <w:rPr>
                <w:rFonts w:ascii="Arial" w:eastAsia="Times New Roman" w:hAnsi="Arial" w:cs="Times New Roman"/>
                <w:kern w:val="0"/>
                <w:sz w:val="22"/>
                <w:szCs w:val="22"/>
              </w:rPr>
              <w:t>:</w:t>
            </w:r>
          </w:p>
        </w:tc>
        <w:tc>
          <w:tcPr>
            <w:tcW w:w="3544" w:type="dxa"/>
            <w:gridSpan w:val="2"/>
            <w:tcBorders>
              <w:top w:val="nil"/>
              <w:bottom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831C2E" w:rsidRPr="00542324" w:rsidRDefault="00831C2E" w:rsidP="00801FAE">
            <w:pPr>
              <w:widowControl/>
              <w:suppressAutoHyphens w:val="0"/>
              <w:autoSpaceDN/>
              <w:textAlignment w:val="auto"/>
              <w:rPr>
                <w:rFonts w:ascii="Arial" w:eastAsia="Times New Roman" w:hAnsi="Arial" w:cs="Times New Roman"/>
                <w:kern w:val="0"/>
                <w:szCs w:val="20"/>
              </w:rPr>
            </w:pPr>
          </w:p>
        </w:tc>
      </w:tr>
      <w:tr w:rsidR="006F4BD4" w:rsidRPr="00542324" w:rsidTr="00CC609C">
        <w:tblPrEx>
          <w:tblCellMar>
            <w:right w:w="0" w:type="dxa"/>
          </w:tblCellMar>
        </w:tblPrEx>
        <w:trPr>
          <w:trHeight w:val="397"/>
        </w:trPr>
        <w:tc>
          <w:tcPr>
            <w:tcW w:w="1688" w:type="dxa"/>
            <w:gridSpan w:val="2"/>
            <w:tcBorders>
              <w:lef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 w:val="22"/>
                <w:szCs w:val="22"/>
              </w:rPr>
            </w:pPr>
            <w:r w:rsidRPr="00A4758D">
              <w:rPr>
                <w:rFonts w:ascii="Arial" w:eastAsia="Times New Roman" w:hAnsi="Arial" w:cs="Times New Roman"/>
                <w:kern w:val="0"/>
                <w:sz w:val="22"/>
                <w:szCs w:val="22"/>
              </w:rPr>
              <w:t>Kontaktperson:</w:t>
            </w:r>
          </w:p>
        </w:tc>
        <w:bookmarkStart w:id="1" w:name="Text25"/>
        <w:tc>
          <w:tcPr>
            <w:tcW w:w="7797" w:type="dxa"/>
            <w:gridSpan w:val="7"/>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bookmarkEnd w:id="1"/>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A53F9A" w:rsidRPr="00542324" w:rsidTr="00054080">
        <w:tblPrEx>
          <w:tblCellMar>
            <w:right w:w="0" w:type="dxa"/>
          </w:tblCellMar>
        </w:tblPrEx>
        <w:trPr>
          <w:trHeight w:val="20"/>
        </w:trPr>
        <w:tc>
          <w:tcPr>
            <w:tcW w:w="9626" w:type="dxa"/>
            <w:gridSpan w:val="10"/>
            <w:tcBorders>
              <w:left w:val="single" w:sz="4" w:space="0" w:color="auto"/>
              <w:bottom w:val="single" w:sz="4" w:space="0" w:color="auto"/>
              <w:right w:val="single" w:sz="4" w:space="0" w:color="auto"/>
            </w:tcBorders>
            <w:vAlign w:val="center"/>
          </w:tcPr>
          <w:p w:rsidR="00A53F9A" w:rsidRPr="00542324" w:rsidRDefault="00A53F9A" w:rsidP="00542324">
            <w:pPr>
              <w:widowControl/>
              <w:suppressAutoHyphens w:val="0"/>
              <w:autoSpaceDN/>
              <w:textAlignment w:val="auto"/>
              <w:rPr>
                <w:rFonts w:ascii="Arial" w:eastAsia="Times New Roman" w:hAnsi="Arial" w:cs="Times New Roman"/>
                <w:kern w:val="0"/>
                <w:sz w:val="16"/>
                <w:szCs w:val="16"/>
              </w:rPr>
            </w:pPr>
          </w:p>
        </w:tc>
      </w:tr>
    </w:tbl>
    <w:p w:rsidR="00A53F9A" w:rsidRDefault="00A53F9A"/>
    <w:tbl>
      <w:tblPr>
        <w:tblW w:w="9626" w:type="dxa"/>
        <w:tblInd w:w="70" w:type="dxa"/>
        <w:tblBorders>
          <w:top w:val="single" w:sz="8" w:space="0" w:color="auto"/>
          <w:left w:val="single" w:sz="8" w:space="0" w:color="auto"/>
          <w:bottom w:val="single" w:sz="8" w:space="0" w:color="auto"/>
          <w:right w:val="single" w:sz="8" w:space="0" w:color="auto"/>
        </w:tblBorders>
        <w:tblLayout w:type="fixed"/>
        <w:tblCellMar>
          <w:left w:w="57" w:type="dxa"/>
          <w:right w:w="70" w:type="dxa"/>
        </w:tblCellMar>
        <w:tblLook w:val="0000" w:firstRow="0" w:lastRow="0" w:firstColumn="0" w:lastColumn="0" w:noHBand="0" w:noVBand="0"/>
      </w:tblPr>
      <w:tblGrid>
        <w:gridCol w:w="838"/>
        <w:gridCol w:w="2551"/>
        <w:gridCol w:w="1985"/>
        <w:gridCol w:w="4111"/>
        <w:gridCol w:w="141"/>
      </w:tblGrid>
      <w:tr w:rsidR="00A53F9A" w:rsidRPr="00A4758D" w:rsidTr="00A45EA4">
        <w:trPr>
          <w:cantSplit/>
          <w:trHeight w:hRule="exact" w:val="340"/>
        </w:trPr>
        <w:tc>
          <w:tcPr>
            <w:tcW w:w="9626"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A53F9A" w:rsidRPr="00A53F9A" w:rsidRDefault="00A53F9A" w:rsidP="00FA14FB">
            <w:pPr>
              <w:rPr>
                <w:rFonts w:ascii="Arial" w:hAnsi="Arial"/>
                <w:b/>
                <w:bCs/>
                <w:sz w:val="22"/>
                <w:szCs w:val="22"/>
              </w:rPr>
            </w:pPr>
            <w:r w:rsidRPr="00A53F9A">
              <w:rPr>
                <w:rFonts w:ascii="Arial" w:hAnsi="Arial"/>
                <w:b/>
                <w:bCs/>
                <w:sz w:val="22"/>
                <w:szCs w:val="22"/>
              </w:rPr>
              <w:t>Nähere Angaben zum geplanten Umzug auf Straßen</w:t>
            </w:r>
          </w:p>
        </w:tc>
      </w:tr>
      <w:tr w:rsidR="00FA14FB" w:rsidRPr="00542324" w:rsidTr="004D3AAA">
        <w:tblPrEx>
          <w:tblCellMar>
            <w:right w:w="0" w:type="dxa"/>
          </w:tblCellMar>
        </w:tblPrEx>
        <w:trPr>
          <w:trHeight w:val="1361"/>
        </w:trPr>
        <w:tc>
          <w:tcPr>
            <w:tcW w:w="9626" w:type="dxa"/>
            <w:gridSpan w:val="5"/>
            <w:tcBorders>
              <w:top w:val="single" w:sz="4" w:space="0" w:color="auto"/>
              <w:left w:val="single" w:sz="4" w:space="0" w:color="auto"/>
              <w:bottom w:val="single" w:sz="4" w:space="0" w:color="auto"/>
              <w:right w:val="single" w:sz="4" w:space="0" w:color="auto"/>
            </w:tcBorders>
          </w:tcPr>
          <w:p w:rsidR="00FA14FB" w:rsidRPr="006F4BD4" w:rsidRDefault="006F4BD4" w:rsidP="006F4BD4">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r w:rsidR="006F4BD4" w:rsidRPr="00542324" w:rsidTr="00C57A51">
        <w:tblPrEx>
          <w:tblCellMar>
            <w:right w:w="0" w:type="dxa"/>
          </w:tblCellMar>
        </w:tblPrEx>
        <w:trPr>
          <w:trHeight w:val="397"/>
        </w:trPr>
        <w:tc>
          <w:tcPr>
            <w:tcW w:w="838" w:type="dxa"/>
            <w:tcBorders>
              <w:top w:val="single" w:sz="4" w:space="0" w:color="auto"/>
              <w:lef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 w:val="22"/>
                <w:szCs w:val="22"/>
              </w:rPr>
            </w:pPr>
            <w:r>
              <w:rPr>
                <w:rFonts w:ascii="Arial" w:eastAsia="Times New Roman" w:hAnsi="Arial" w:cs="Times New Roman"/>
                <w:kern w:val="0"/>
                <w:sz w:val="22"/>
                <w:szCs w:val="22"/>
              </w:rPr>
              <w:t>Datum:</w:t>
            </w:r>
          </w:p>
        </w:tc>
        <w:tc>
          <w:tcPr>
            <w:tcW w:w="2551" w:type="dxa"/>
            <w:tcBorders>
              <w:top w:val="single" w:sz="4" w:space="0" w:color="auto"/>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985" w:type="dxa"/>
            <w:tcBorders>
              <w:top w:val="single" w:sz="4" w:space="0" w:color="auto"/>
            </w:tcBorders>
            <w:vAlign w:val="bottom"/>
          </w:tcPr>
          <w:p w:rsidR="006F4BD4" w:rsidRPr="00542324" w:rsidRDefault="006F4BD4" w:rsidP="002C2F5E">
            <w:pPr>
              <w:widowControl/>
              <w:suppressAutoHyphens w:val="0"/>
              <w:autoSpaceDN/>
              <w:jc w:val="right"/>
              <w:textAlignment w:val="auto"/>
              <w:rPr>
                <w:rFonts w:ascii="Arial" w:eastAsia="Times New Roman" w:hAnsi="Arial" w:cs="Times New Roman"/>
                <w:kern w:val="0"/>
                <w:szCs w:val="20"/>
              </w:rPr>
            </w:pPr>
            <w:r w:rsidRPr="00A53F9A">
              <w:rPr>
                <w:rFonts w:ascii="Arial" w:eastAsia="Times New Roman" w:hAnsi="Arial" w:cs="Times New Roman"/>
                <w:kern w:val="0"/>
                <w:sz w:val="22"/>
                <w:szCs w:val="22"/>
              </w:rPr>
              <w:t>Uhrzeit (von</w:t>
            </w:r>
            <w:r>
              <w:rPr>
                <w:rFonts w:ascii="Arial" w:eastAsia="Times New Roman" w:hAnsi="Arial" w:cs="Times New Roman"/>
                <w:kern w:val="0"/>
                <w:sz w:val="22"/>
                <w:szCs w:val="22"/>
              </w:rPr>
              <w:t xml:space="preserve"> </w:t>
            </w:r>
            <w:r w:rsidRPr="00A53F9A">
              <w:rPr>
                <w:rFonts w:ascii="Arial" w:eastAsia="Times New Roman" w:hAnsi="Arial" w:cs="Times New Roman"/>
                <w:kern w:val="0"/>
                <w:sz w:val="22"/>
                <w:szCs w:val="22"/>
              </w:rPr>
              <w:t>-</w:t>
            </w:r>
            <w:r>
              <w:rPr>
                <w:rFonts w:ascii="Arial" w:eastAsia="Times New Roman" w:hAnsi="Arial" w:cs="Times New Roman"/>
                <w:kern w:val="0"/>
                <w:sz w:val="22"/>
                <w:szCs w:val="22"/>
              </w:rPr>
              <w:t xml:space="preserve"> </w:t>
            </w:r>
            <w:r w:rsidRPr="00A53F9A">
              <w:rPr>
                <w:rFonts w:ascii="Arial" w:eastAsia="Times New Roman" w:hAnsi="Arial" w:cs="Times New Roman"/>
                <w:kern w:val="0"/>
                <w:sz w:val="22"/>
                <w:szCs w:val="22"/>
              </w:rPr>
              <w:t>bis)</w:t>
            </w:r>
            <w:r>
              <w:rPr>
                <w:rFonts w:ascii="Arial" w:eastAsia="Times New Roman" w:hAnsi="Arial" w:cs="Times New Roman"/>
                <w:kern w:val="0"/>
                <w:sz w:val="22"/>
                <w:szCs w:val="22"/>
              </w:rPr>
              <w:t>:</w:t>
            </w:r>
          </w:p>
        </w:tc>
        <w:tc>
          <w:tcPr>
            <w:tcW w:w="4111" w:type="dxa"/>
            <w:tcBorders>
              <w:top w:val="single" w:sz="4" w:space="0" w:color="auto"/>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single" w:sz="4" w:space="0" w:color="auto"/>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6F4BD4" w:rsidRPr="00542324" w:rsidTr="005B2657">
        <w:tblPrEx>
          <w:tblCellMar>
            <w:right w:w="0" w:type="dxa"/>
          </w:tblCellMar>
        </w:tblPrEx>
        <w:trPr>
          <w:trHeight w:val="397"/>
        </w:trPr>
        <w:tc>
          <w:tcPr>
            <w:tcW w:w="3389" w:type="dxa"/>
            <w:gridSpan w:val="2"/>
            <w:tcBorders>
              <w:lef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 w:val="22"/>
                <w:szCs w:val="22"/>
              </w:rPr>
            </w:pPr>
            <w:r w:rsidRPr="00A53F9A">
              <w:rPr>
                <w:rFonts w:ascii="Arial" w:eastAsia="Times New Roman" w:hAnsi="Arial" w:cs="Times New Roman"/>
                <w:kern w:val="0"/>
                <w:sz w:val="22"/>
                <w:szCs w:val="22"/>
              </w:rPr>
              <w:t>Voraussichtliche</w:t>
            </w:r>
            <w:r>
              <w:rPr>
                <w:rFonts w:ascii="Arial" w:eastAsia="Times New Roman" w:hAnsi="Arial" w:cs="Times New Roman"/>
                <w:kern w:val="0"/>
                <w:sz w:val="22"/>
                <w:szCs w:val="22"/>
              </w:rPr>
              <w:t xml:space="preserve"> </w:t>
            </w:r>
            <w:r w:rsidRPr="00A53F9A">
              <w:rPr>
                <w:rFonts w:ascii="Arial" w:eastAsia="Times New Roman" w:hAnsi="Arial" w:cs="Times New Roman"/>
                <w:kern w:val="0"/>
                <w:sz w:val="22"/>
                <w:szCs w:val="22"/>
              </w:rPr>
              <w:t>Teilnehmerzahl</w:t>
            </w:r>
            <w:r>
              <w:rPr>
                <w:rFonts w:ascii="Arial" w:eastAsia="Times New Roman" w:hAnsi="Arial" w:cs="Times New Roman"/>
                <w:kern w:val="0"/>
                <w:sz w:val="22"/>
                <w:szCs w:val="22"/>
              </w:rPr>
              <w:t>:</w:t>
            </w:r>
          </w:p>
        </w:tc>
        <w:tc>
          <w:tcPr>
            <w:tcW w:w="6096" w:type="dxa"/>
            <w:gridSpan w:val="2"/>
            <w:tcBorders>
              <w:top w:val="nil"/>
              <w:bottom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r w:rsidRPr="006F4BD4">
              <w:rPr>
                <w:rFonts w:ascii="Arial" w:eastAsia="Times New Roman" w:hAnsi="Arial" w:cs="Times New Roman"/>
                <w:b/>
                <w:kern w:val="0"/>
                <w:sz w:val="22"/>
                <w:szCs w:val="22"/>
              </w:rPr>
              <w:fldChar w:fldCharType="begin">
                <w:ffData>
                  <w:name w:val="Text8"/>
                  <w:enabled/>
                  <w:calcOnExit w:val="0"/>
                  <w:textInput/>
                </w:ffData>
              </w:fldChar>
            </w:r>
            <w:r w:rsidRPr="006F4BD4">
              <w:rPr>
                <w:rFonts w:ascii="Arial" w:eastAsia="Times New Roman" w:hAnsi="Arial" w:cs="Times New Roman"/>
                <w:b/>
                <w:kern w:val="0"/>
                <w:sz w:val="22"/>
                <w:szCs w:val="22"/>
              </w:rPr>
              <w:instrText xml:space="preserve"> FORMTEXT </w:instrText>
            </w:r>
            <w:r w:rsidRPr="006F4BD4">
              <w:rPr>
                <w:rFonts w:ascii="Arial" w:eastAsia="Times New Roman" w:hAnsi="Arial" w:cs="Times New Roman"/>
                <w:b/>
                <w:kern w:val="0"/>
                <w:sz w:val="22"/>
                <w:szCs w:val="22"/>
              </w:rPr>
            </w:r>
            <w:r w:rsidRPr="006F4BD4">
              <w:rPr>
                <w:rFonts w:ascii="Arial" w:eastAsia="Times New Roman" w:hAnsi="Arial" w:cs="Times New Roman"/>
                <w:b/>
                <w:kern w:val="0"/>
                <w:sz w:val="22"/>
                <w:szCs w:val="22"/>
              </w:rPr>
              <w:fldChar w:fldCharType="separate"/>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noProof/>
                <w:kern w:val="0"/>
                <w:sz w:val="22"/>
                <w:szCs w:val="22"/>
              </w:rPr>
              <w:t> </w:t>
            </w:r>
            <w:r w:rsidRPr="006F4BD4">
              <w:rPr>
                <w:rFonts w:ascii="Arial" w:eastAsia="Times New Roman" w:hAnsi="Arial" w:cs="Times New Roman"/>
                <w:b/>
                <w:kern w:val="0"/>
                <w:sz w:val="22"/>
                <w:szCs w:val="22"/>
              </w:rPr>
              <w:fldChar w:fldCharType="end"/>
            </w:r>
          </w:p>
        </w:tc>
        <w:tc>
          <w:tcPr>
            <w:tcW w:w="141" w:type="dxa"/>
            <w:tcBorders>
              <w:top w:val="nil"/>
              <w:bottom w:val="nil"/>
              <w:right w:val="single" w:sz="4" w:space="0" w:color="auto"/>
            </w:tcBorders>
            <w:vAlign w:val="bottom"/>
          </w:tcPr>
          <w:p w:rsidR="006F4BD4" w:rsidRPr="00542324" w:rsidRDefault="006F4BD4" w:rsidP="006F4BD4">
            <w:pPr>
              <w:widowControl/>
              <w:suppressAutoHyphens w:val="0"/>
              <w:autoSpaceDN/>
              <w:textAlignment w:val="auto"/>
              <w:rPr>
                <w:rFonts w:ascii="Arial" w:eastAsia="Times New Roman" w:hAnsi="Arial" w:cs="Times New Roman"/>
                <w:kern w:val="0"/>
                <w:szCs w:val="20"/>
              </w:rPr>
            </w:pPr>
          </w:p>
        </w:tc>
      </w:tr>
      <w:tr w:rsidR="00FA14FB" w:rsidRPr="00542324" w:rsidTr="00054080">
        <w:tblPrEx>
          <w:tblCellMar>
            <w:right w:w="0" w:type="dxa"/>
          </w:tblCellMar>
        </w:tblPrEx>
        <w:trPr>
          <w:trHeight w:val="227"/>
        </w:trPr>
        <w:tc>
          <w:tcPr>
            <w:tcW w:w="9626" w:type="dxa"/>
            <w:gridSpan w:val="5"/>
            <w:tcBorders>
              <w:left w:val="single" w:sz="4" w:space="0" w:color="auto"/>
              <w:bottom w:val="single" w:sz="4" w:space="0" w:color="auto"/>
              <w:right w:val="single" w:sz="4" w:space="0" w:color="auto"/>
            </w:tcBorders>
            <w:vAlign w:val="center"/>
          </w:tcPr>
          <w:p w:rsidR="00FA14FB" w:rsidRPr="00FA14FB" w:rsidRDefault="00FA14FB" w:rsidP="00801FAE">
            <w:pPr>
              <w:widowControl/>
              <w:suppressAutoHyphens w:val="0"/>
              <w:autoSpaceDN/>
              <w:textAlignment w:val="auto"/>
              <w:rPr>
                <w:rFonts w:ascii="Arial" w:eastAsia="Times New Roman" w:hAnsi="Arial" w:cs="Times New Roman"/>
                <w:kern w:val="0"/>
                <w:sz w:val="16"/>
                <w:szCs w:val="16"/>
              </w:rPr>
            </w:pPr>
          </w:p>
        </w:tc>
      </w:tr>
    </w:tbl>
    <w:p w:rsidR="00FA14FB" w:rsidRDefault="00FA14FB"/>
    <w:tbl>
      <w:tblPr>
        <w:tblW w:w="96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70" w:type="dxa"/>
        </w:tblCellMar>
        <w:tblLook w:val="0000" w:firstRow="0" w:lastRow="0" w:firstColumn="0" w:lastColumn="0" w:noHBand="0" w:noVBand="0"/>
      </w:tblPr>
      <w:tblGrid>
        <w:gridCol w:w="9626"/>
      </w:tblGrid>
      <w:tr w:rsidR="006F4BD4" w:rsidRPr="00A4758D" w:rsidTr="00A45EA4">
        <w:trPr>
          <w:cantSplit/>
          <w:trHeight w:hRule="exact" w:val="340"/>
        </w:trPr>
        <w:tc>
          <w:tcPr>
            <w:tcW w:w="9626" w:type="dxa"/>
            <w:shd w:val="clear" w:color="auto" w:fill="F2F2F2"/>
            <w:vAlign w:val="center"/>
          </w:tcPr>
          <w:p w:rsidR="006F4BD4" w:rsidRPr="00A53F9A" w:rsidRDefault="006F4BD4" w:rsidP="00801FAE">
            <w:pPr>
              <w:rPr>
                <w:rFonts w:ascii="Arial" w:hAnsi="Arial"/>
                <w:b/>
                <w:bCs/>
                <w:sz w:val="22"/>
                <w:szCs w:val="22"/>
              </w:rPr>
            </w:pPr>
            <w:r w:rsidRPr="006F4BD4">
              <w:rPr>
                <w:rFonts w:ascii="Arial" w:hAnsi="Arial"/>
                <w:b/>
                <w:bCs/>
                <w:sz w:val="22"/>
                <w:szCs w:val="22"/>
              </w:rPr>
              <w:t>Benützte Straßen, einschließlich Anfangs- und Endpunkt</w:t>
            </w:r>
          </w:p>
        </w:tc>
      </w:tr>
      <w:tr w:rsidR="006F4BD4" w:rsidRPr="00542324" w:rsidTr="004D3AAA">
        <w:tblPrEx>
          <w:tblCellMar>
            <w:right w:w="0" w:type="dxa"/>
          </w:tblCellMar>
        </w:tblPrEx>
        <w:trPr>
          <w:trHeight w:val="1361"/>
        </w:trPr>
        <w:tc>
          <w:tcPr>
            <w:tcW w:w="9626" w:type="dxa"/>
          </w:tcPr>
          <w:p w:rsidR="006F4BD4" w:rsidRPr="006F4BD4" w:rsidRDefault="006F4BD4" w:rsidP="00801FAE">
            <w:pPr>
              <w:widowControl/>
              <w:suppressAutoHyphens w:val="0"/>
              <w:autoSpaceDN/>
              <w:spacing w:before="80"/>
              <w:textAlignment w:val="auto"/>
              <w:rPr>
                <w:rFonts w:ascii="Arial" w:eastAsia="Times New Roman" w:hAnsi="Arial" w:cs="Times New Roman"/>
                <w:kern w:val="0"/>
                <w:szCs w:val="20"/>
              </w:rPr>
            </w:pPr>
            <w:r w:rsidRPr="006F4BD4">
              <w:rPr>
                <w:rFonts w:ascii="Arial" w:eastAsia="Times New Roman" w:hAnsi="Arial" w:cs="Times New Roman"/>
                <w:kern w:val="0"/>
                <w:sz w:val="22"/>
                <w:szCs w:val="22"/>
              </w:rPr>
              <w:fldChar w:fldCharType="begin">
                <w:ffData>
                  <w:name w:val="Text8"/>
                  <w:enabled/>
                  <w:calcOnExit w:val="0"/>
                  <w:textInput/>
                </w:ffData>
              </w:fldChar>
            </w:r>
            <w:r w:rsidRPr="006F4BD4">
              <w:rPr>
                <w:rFonts w:ascii="Arial" w:eastAsia="Times New Roman" w:hAnsi="Arial" w:cs="Times New Roman"/>
                <w:kern w:val="0"/>
                <w:sz w:val="22"/>
                <w:szCs w:val="22"/>
              </w:rPr>
              <w:instrText xml:space="preserve"> FORMTEXT </w:instrText>
            </w:r>
            <w:r w:rsidRPr="006F4BD4">
              <w:rPr>
                <w:rFonts w:ascii="Arial" w:eastAsia="Times New Roman" w:hAnsi="Arial" w:cs="Times New Roman"/>
                <w:kern w:val="0"/>
                <w:sz w:val="22"/>
                <w:szCs w:val="22"/>
              </w:rPr>
            </w:r>
            <w:r w:rsidRPr="006F4BD4">
              <w:rPr>
                <w:rFonts w:ascii="Arial" w:eastAsia="Times New Roman" w:hAnsi="Arial" w:cs="Times New Roman"/>
                <w:kern w:val="0"/>
                <w:sz w:val="22"/>
                <w:szCs w:val="22"/>
              </w:rPr>
              <w:fldChar w:fldCharType="separate"/>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noProof/>
                <w:kern w:val="0"/>
                <w:sz w:val="22"/>
                <w:szCs w:val="22"/>
              </w:rPr>
              <w:t> </w:t>
            </w:r>
            <w:r w:rsidRPr="006F4BD4">
              <w:rPr>
                <w:rFonts w:ascii="Arial" w:eastAsia="Times New Roman" w:hAnsi="Arial" w:cs="Times New Roman"/>
                <w:kern w:val="0"/>
                <w:sz w:val="22"/>
                <w:szCs w:val="22"/>
              </w:rPr>
              <w:fldChar w:fldCharType="end"/>
            </w:r>
          </w:p>
        </w:tc>
      </w:tr>
    </w:tbl>
    <w:p w:rsidR="006945E6" w:rsidRDefault="006945E6" w:rsidP="006945E6">
      <w:pPr>
        <w:tabs>
          <w:tab w:val="left" w:pos="5916"/>
        </w:tabs>
        <w:rPr>
          <w:rFonts w:ascii="Arial" w:hAnsi="Arial"/>
        </w:rPr>
      </w:pPr>
    </w:p>
    <w:p w:rsidR="006945E6" w:rsidRDefault="006945E6" w:rsidP="006945E6">
      <w:pPr>
        <w:rPr>
          <w:rFonts w:ascii="Arial" w:hAnsi="Arial"/>
        </w:rPr>
      </w:pPr>
    </w:p>
    <w:p w:rsidR="00787AA3" w:rsidRPr="006945E6" w:rsidRDefault="00787AA3" w:rsidP="006945E6">
      <w:pPr>
        <w:rPr>
          <w:rFonts w:ascii="Arial" w:hAnsi="Arial"/>
        </w:rPr>
        <w:sectPr w:rsidR="00787AA3" w:rsidRPr="006945E6" w:rsidSect="00787AA3">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567" w:footer="709" w:gutter="0"/>
          <w:cols w:space="708"/>
          <w:titlePg/>
          <w:docGrid w:linePitch="360"/>
        </w:sectPr>
      </w:pPr>
    </w:p>
    <w:p w:rsidR="006945E6" w:rsidRPr="001755DB" w:rsidRDefault="006945E6" w:rsidP="004D3AAA">
      <w:pPr>
        <w:spacing w:after="120"/>
        <w:rPr>
          <w:rFonts w:ascii="Arial" w:hAnsi="Arial" w:cs="Arial"/>
          <w:sz w:val="20"/>
          <w:szCs w:val="20"/>
          <w:u w:val="single"/>
        </w:rPr>
      </w:pPr>
      <w:r w:rsidRPr="001755DB">
        <w:rPr>
          <w:rFonts w:ascii="Arial" w:hAnsi="Arial" w:cs="Arial"/>
          <w:sz w:val="20"/>
          <w:szCs w:val="20"/>
          <w:u w:val="single"/>
        </w:rPr>
        <w:lastRenderedPageBreak/>
        <w:t xml:space="preserve">Datenschutzmitteilung: </w:t>
      </w:r>
    </w:p>
    <w:p w:rsidR="006945E6" w:rsidRPr="001755DB" w:rsidRDefault="006945E6" w:rsidP="00F013C8">
      <w:pPr>
        <w:spacing w:after="120"/>
        <w:jc w:val="both"/>
        <w:rPr>
          <w:rFonts w:ascii="Arial" w:hAnsi="Arial" w:cs="Arial"/>
          <w:sz w:val="20"/>
          <w:szCs w:val="20"/>
        </w:rPr>
      </w:pPr>
      <w:r w:rsidRPr="001755DB">
        <w:rPr>
          <w:rFonts w:ascii="Arial" w:hAnsi="Arial" w:cs="Arial"/>
          <w:sz w:val="20"/>
          <w:szCs w:val="20"/>
        </w:rPr>
        <w:t>Der (die) Antragsteller(in) stimmt zu, dass das Amt der Burgenländischen Landesregierung, Abteilung</w:t>
      </w:r>
      <w:r w:rsidR="00F013C8">
        <w:rPr>
          <w:rFonts w:ascii="Arial" w:hAnsi="Arial" w:cs="Arial"/>
          <w:sz w:val="20"/>
          <w:szCs w:val="20"/>
        </w:rPr>
        <w:t> </w:t>
      </w:r>
      <w:r w:rsidR="00011586">
        <w:rPr>
          <w:rFonts w:ascii="Arial" w:hAnsi="Arial" w:cs="Arial"/>
          <w:sz w:val="20"/>
          <w:szCs w:val="20"/>
        </w:rPr>
        <w:t>8</w:t>
      </w:r>
      <w:r w:rsidRPr="001755DB">
        <w:rPr>
          <w:rFonts w:ascii="Arial" w:hAnsi="Arial" w:cs="Arial"/>
          <w:sz w:val="20"/>
          <w:szCs w:val="20"/>
        </w:rPr>
        <w:t xml:space="preserve">, die im Antrag und den Beilagen bekanntgegebenen Daten zum Zweck der Überprüfung und der Beurteilung des Sachverhalts automatisiert verarbeiten und – soweit gesetzlich erforderlich –  an andere Stellen weiterleiten darf. Die Daten werden so lange gespeichert wie das gesetzliche Aufbewahrungspflichten vorsehen. </w:t>
      </w:r>
    </w:p>
    <w:p w:rsidR="006945E6" w:rsidRPr="001755DB" w:rsidRDefault="006945E6" w:rsidP="00F013C8">
      <w:pPr>
        <w:spacing w:after="120"/>
        <w:jc w:val="both"/>
        <w:rPr>
          <w:rFonts w:ascii="Arial" w:hAnsi="Arial" w:cs="Arial"/>
          <w:sz w:val="20"/>
          <w:szCs w:val="20"/>
        </w:rPr>
      </w:pPr>
      <w:r w:rsidRPr="001755DB">
        <w:rPr>
          <w:rFonts w:ascii="Arial" w:hAnsi="Arial" w:cs="Arial"/>
          <w:sz w:val="20"/>
          <w:szCs w:val="20"/>
        </w:rPr>
        <w:t xml:space="preserve">Es besteht das Recht auf Auskunft über die erhobenen Daten, Berichtigung, Löschung und Einschränkung der Verarbeitung der Daten und die Möglichkeit der Beschwerde bei der Datenschutzbehörde. </w:t>
      </w:r>
    </w:p>
    <w:p w:rsidR="00F013C8" w:rsidRDefault="006945E6" w:rsidP="00F013C8">
      <w:pPr>
        <w:jc w:val="both"/>
        <w:rPr>
          <w:rFonts w:ascii="Arial" w:hAnsi="Arial" w:cs="Arial"/>
          <w:sz w:val="20"/>
          <w:szCs w:val="20"/>
        </w:rPr>
      </w:pPr>
      <w:r w:rsidRPr="001755DB">
        <w:rPr>
          <w:rFonts w:ascii="Arial" w:hAnsi="Arial" w:cs="Arial"/>
          <w:sz w:val="20"/>
          <w:szCs w:val="20"/>
        </w:rPr>
        <w:t xml:space="preserve">Datenschutzrechtlicher Verantwortlicher im Sinne der Datenschutz-Grundverordnung der Europäischen Union, Verordnung (EU) Nr. 2016/679, ist das Amt der Burgenländischen Landesregierung, 7000 Eisenstadt, Europaplatz 1, E-Mail: </w:t>
      </w:r>
      <w:r w:rsidR="00F013C8" w:rsidRPr="00F013C8">
        <w:rPr>
          <w:rFonts w:ascii="Arial" w:hAnsi="Arial" w:cs="Arial"/>
          <w:sz w:val="20"/>
          <w:szCs w:val="20"/>
        </w:rPr>
        <w:t>post.datenschutz@bgld.gv.at</w:t>
      </w:r>
      <w:r w:rsidRPr="001755DB">
        <w:rPr>
          <w:rFonts w:ascii="Arial" w:hAnsi="Arial" w:cs="Arial"/>
          <w:sz w:val="20"/>
          <w:szCs w:val="20"/>
        </w:rPr>
        <w:t xml:space="preserve">. </w:t>
      </w:r>
    </w:p>
    <w:p w:rsidR="006945E6" w:rsidRPr="001755DB" w:rsidRDefault="006945E6" w:rsidP="00F013C8">
      <w:pPr>
        <w:jc w:val="both"/>
        <w:rPr>
          <w:rFonts w:ascii="Arial" w:hAnsi="Arial" w:cs="Arial"/>
          <w:sz w:val="20"/>
          <w:szCs w:val="20"/>
        </w:rPr>
      </w:pPr>
      <w:r w:rsidRPr="001755DB">
        <w:rPr>
          <w:rFonts w:ascii="Arial" w:hAnsi="Arial" w:cs="Arial"/>
          <w:sz w:val="20"/>
          <w:szCs w:val="20"/>
        </w:rPr>
        <w:t>Alternativ können Sie sich an unseren Datenschutzbeauftragten wenden (KPMG Security Service GmbH, 1090 Wien, Porzellangasse 51, E-Mail: post.datenschutzbeauftragter@bgld.gv.at).</w:t>
      </w:r>
    </w:p>
    <w:p w:rsidR="006945E6" w:rsidRPr="006945E6" w:rsidRDefault="006945E6" w:rsidP="006945E6">
      <w:pPr>
        <w:rPr>
          <w:rFonts w:ascii="Arial" w:hAnsi="Arial" w:cs="Arial"/>
          <w:sz w:val="22"/>
          <w:szCs w:val="22"/>
        </w:rPr>
      </w:pPr>
    </w:p>
    <w:p w:rsidR="006945E6" w:rsidRDefault="006945E6" w:rsidP="006945E6">
      <w:pPr>
        <w:rPr>
          <w:rFonts w:ascii="Arial" w:hAnsi="Arial" w:cs="Arial"/>
          <w:sz w:val="22"/>
          <w:szCs w:val="22"/>
        </w:rPr>
      </w:pPr>
    </w:p>
    <w:p w:rsidR="001755DB" w:rsidRPr="006945E6" w:rsidRDefault="001755DB" w:rsidP="006945E6">
      <w:pPr>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284"/>
        <w:gridCol w:w="5386"/>
      </w:tblGrid>
      <w:tr w:rsidR="006945E6" w:rsidTr="00154A10">
        <w:trPr>
          <w:cantSplit/>
        </w:trPr>
        <w:tc>
          <w:tcPr>
            <w:tcW w:w="3969" w:type="dxa"/>
            <w:tcBorders>
              <w:bottom w:val="single" w:sz="4" w:space="0" w:color="auto"/>
            </w:tcBorders>
          </w:tcPr>
          <w:p w:rsidR="006945E6" w:rsidRDefault="006945E6" w:rsidP="00154A10">
            <w:pPr>
              <w:jc w:val="cente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4" w:type="dxa"/>
          </w:tcPr>
          <w:p w:rsidR="006945E6" w:rsidRDefault="006945E6" w:rsidP="00154A10">
            <w:pPr>
              <w:rPr>
                <w:sz w:val="22"/>
              </w:rPr>
            </w:pPr>
          </w:p>
        </w:tc>
        <w:tc>
          <w:tcPr>
            <w:tcW w:w="5386" w:type="dxa"/>
            <w:tcBorders>
              <w:bottom w:val="single" w:sz="4" w:space="0" w:color="auto"/>
            </w:tcBorders>
          </w:tcPr>
          <w:p w:rsidR="006945E6" w:rsidRDefault="006945E6" w:rsidP="00154A10">
            <w:pPr>
              <w:rPr>
                <w:sz w:val="22"/>
              </w:rPr>
            </w:pPr>
          </w:p>
        </w:tc>
      </w:tr>
      <w:tr w:rsidR="006945E6" w:rsidTr="00154A10">
        <w:tc>
          <w:tcPr>
            <w:tcW w:w="3969" w:type="dxa"/>
            <w:tcBorders>
              <w:top w:val="single" w:sz="4" w:space="0" w:color="auto"/>
            </w:tcBorders>
          </w:tcPr>
          <w:p w:rsidR="006945E6" w:rsidRPr="006F4BD4" w:rsidRDefault="006945E6" w:rsidP="00154A10">
            <w:pPr>
              <w:jc w:val="center"/>
              <w:rPr>
                <w:rFonts w:ascii="Arial" w:hAnsi="Arial" w:cs="Arial"/>
                <w:sz w:val="22"/>
              </w:rPr>
            </w:pPr>
            <w:r>
              <w:rPr>
                <w:rFonts w:ascii="Arial" w:hAnsi="Arial" w:cs="Arial"/>
                <w:sz w:val="22"/>
              </w:rPr>
              <w:t xml:space="preserve">Ort, </w:t>
            </w:r>
            <w:r w:rsidRPr="006F4BD4">
              <w:rPr>
                <w:rFonts w:ascii="Arial" w:hAnsi="Arial" w:cs="Arial"/>
                <w:sz w:val="22"/>
              </w:rPr>
              <w:t>Datum</w:t>
            </w:r>
          </w:p>
        </w:tc>
        <w:tc>
          <w:tcPr>
            <w:tcW w:w="5670" w:type="dxa"/>
            <w:gridSpan w:val="2"/>
          </w:tcPr>
          <w:p w:rsidR="006945E6" w:rsidRDefault="006945E6" w:rsidP="00154A10">
            <w:pPr>
              <w:jc w:val="center"/>
              <w:rPr>
                <w:sz w:val="22"/>
              </w:rPr>
            </w:pPr>
            <w:r w:rsidRPr="006F4BD4">
              <w:rPr>
                <w:rFonts w:ascii="Arial" w:hAnsi="Arial" w:cs="Arial"/>
                <w:sz w:val="22"/>
              </w:rPr>
              <w:t xml:space="preserve">Unterschrift des </w:t>
            </w:r>
            <w:r>
              <w:rPr>
                <w:rFonts w:ascii="Arial" w:hAnsi="Arial" w:cs="Arial"/>
                <w:sz w:val="22"/>
              </w:rPr>
              <w:t>Veranstalters</w:t>
            </w:r>
          </w:p>
        </w:tc>
      </w:tr>
    </w:tbl>
    <w:p w:rsidR="000A7381" w:rsidRPr="00281E43" w:rsidRDefault="000A7381" w:rsidP="004D3AAA">
      <w:pPr>
        <w:spacing w:before="2800" w:after="240" w:line="360" w:lineRule="auto"/>
        <w:jc w:val="center"/>
        <w:rPr>
          <w:rFonts w:ascii="Arial" w:hAnsi="Arial"/>
          <w:b/>
          <w:bCs/>
        </w:rPr>
      </w:pPr>
      <w:r w:rsidRPr="00787AA3">
        <w:rPr>
          <w:rFonts w:ascii="Arial" w:hAnsi="Arial"/>
          <w:b/>
          <w:bCs/>
          <w:sz w:val="28"/>
          <w:szCs w:val="28"/>
        </w:rPr>
        <w:t>Information</w:t>
      </w:r>
    </w:p>
    <w:p w:rsidR="000A7381" w:rsidRPr="00281E43" w:rsidRDefault="000A7381" w:rsidP="005F7EB7">
      <w:pPr>
        <w:spacing w:line="360" w:lineRule="auto"/>
        <w:jc w:val="both"/>
        <w:rPr>
          <w:rFonts w:ascii="Arial" w:hAnsi="Arial"/>
          <w:i/>
          <w:iCs/>
        </w:rPr>
      </w:pPr>
      <w:r w:rsidRPr="00281E43">
        <w:rPr>
          <w:rFonts w:ascii="Arial" w:hAnsi="Arial"/>
          <w:i/>
          <w:iCs/>
        </w:rPr>
        <w:t xml:space="preserve">§ 86 StVO 1960 i.d.g.F.: "Sofern eine Benützung der Straße hiefür in Betracht kommt, sind, unbeschadet sonstiger Rechtsvorschriften, Versammlungen unter freiem Himmel, öffentliche oder ortsübliche Umzüge, volkstümliche Feste, Prozessionen oder dergleichen von den Veranstaltern drei Tage vorher der Behörde anzuzeigen."  </w:t>
      </w:r>
    </w:p>
    <w:p w:rsidR="000A7381" w:rsidRPr="00281E43" w:rsidRDefault="000A7381" w:rsidP="005E6165">
      <w:pPr>
        <w:spacing w:line="360" w:lineRule="auto"/>
        <w:rPr>
          <w:rFonts w:ascii="Arial" w:hAnsi="Arial"/>
        </w:rPr>
      </w:pPr>
    </w:p>
    <w:p w:rsidR="000A7381" w:rsidRPr="00281E43" w:rsidRDefault="000A7381" w:rsidP="005E6165">
      <w:pPr>
        <w:spacing w:line="360" w:lineRule="auto"/>
        <w:rPr>
          <w:rFonts w:ascii="Arial" w:hAnsi="Arial"/>
        </w:rPr>
      </w:pPr>
      <w:r w:rsidRPr="00281E43">
        <w:rPr>
          <w:rFonts w:ascii="Arial" w:hAnsi="Arial"/>
        </w:rPr>
        <w:t>Für Umzüge auf Straßen ist eine Bewilligung grundsätzlich nicht erforderlich.</w:t>
      </w:r>
    </w:p>
    <w:p w:rsidR="000A7381" w:rsidRPr="00281E43" w:rsidRDefault="000A7381" w:rsidP="005F7EB7">
      <w:pPr>
        <w:spacing w:line="360" w:lineRule="auto"/>
        <w:jc w:val="both"/>
        <w:rPr>
          <w:rFonts w:ascii="Arial" w:hAnsi="Arial"/>
        </w:rPr>
      </w:pPr>
      <w:r w:rsidRPr="00281E43">
        <w:rPr>
          <w:rFonts w:ascii="Arial" w:hAnsi="Arial"/>
        </w:rPr>
        <w:t>Die Behörde muss aber in der Lage sein, entsprechende straßenpolizeiliche Vorkehrungen zu treffen.</w:t>
      </w:r>
    </w:p>
    <w:p w:rsidR="00792C2E" w:rsidRPr="001A48A2" w:rsidRDefault="000A7381" w:rsidP="005F7EB7">
      <w:pPr>
        <w:spacing w:line="360" w:lineRule="auto"/>
        <w:jc w:val="both"/>
        <w:rPr>
          <w:rFonts w:ascii="Arial" w:hAnsi="Arial"/>
        </w:rPr>
      </w:pPr>
      <w:r w:rsidRPr="00281E43">
        <w:rPr>
          <w:rFonts w:ascii="Arial" w:hAnsi="Arial"/>
        </w:rPr>
        <w:t>Von einem Umzug kann gesprochen werden, wenn eine größere Anzahl von Personen mit</w:t>
      </w:r>
      <w:r w:rsidR="007A22C6">
        <w:rPr>
          <w:rFonts w:ascii="Arial" w:hAnsi="Arial"/>
        </w:rPr>
        <w:t xml:space="preserve"> Fahrzeugen </w:t>
      </w:r>
      <w:r w:rsidRPr="00281E43">
        <w:rPr>
          <w:rFonts w:ascii="Arial" w:hAnsi="Arial"/>
        </w:rPr>
        <w:t xml:space="preserve">oder ohne Fahrzeuge zweckorientiert und organisiert </w:t>
      </w:r>
      <w:r w:rsidR="006945E6">
        <w:rPr>
          <w:rFonts w:ascii="Arial" w:hAnsi="Arial"/>
        </w:rPr>
        <w:t>aufzieht oder aufmarschiert.</w:t>
      </w:r>
    </w:p>
    <w:sectPr w:rsidR="00792C2E" w:rsidRPr="001A48A2" w:rsidSect="00EB6A8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675" w:rsidRDefault="00557675" w:rsidP="00797280">
      <w:r>
        <w:separator/>
      </w:r>
    </w:p>
  </w:endnote>
  <w:endnote w:type="continuationSeparator" w:id="0">
    <w:p w:rsidR="00557675" w:rsidRDefault="00557675" w:rsidP="0079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72D" w:rsidRDefault="00A577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72D" w:rsidRDefault="00A577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6E" w:rsidRPr="006945E6" w:rsidRDefault="00B07AA2" w:rsidP="00D5796E">
    <w:pPr>
      <w:pStyle w:val="Fuzeile"/>
      <w:jc w:val="right"/>
      <w:rPr>
        <w:rFonts w:ascii="Arial" w:hAnsi="Arial" w:cs="Arial"/>
        <w:sz w:val="16"/>
        <w:szCs w:val="16"/>
      </w:rPr>
    </w:pPr>
    <w:r w:rsidRPr="008C56FB">
      <w:rPr>
        <w:rFonts w:ascii="Cambria Math" w:hAnsi="Cambria Math" w:cs="Cambria Math"/>
        <w:b/>
        <w:sz w:val="16"/>
        <w:szCs w:val="16"/>
      </w:rPr>
      <w:t>⊠</w:t>
    </w:r>
    <w:r w:rsidRPr="008C56FB">
      <w:rPr>
        <w:rFonts w:ascii="Arial" w:hAnsi="Arial" w:cs="Arial"/>
        <w:b/>
        <w:sz w:val="16"/>
        <w:szCs w:val="16"/>
      </w:rPr>
      <w:t xml:space="preserve"> Zutreffendes bitte ankreuzen!</w:t>
    </w:r>
    <w:r w:rsidR="006945E6" w:rsidRPr="006945E6">
      <w:t xml:space="preserve"> </w:t>
    </w:r>
    <w:r w:rsidR="006945E6">
      <w:tab/>
    </w:r>
    <w:r w:rsidR="00D5796E">
      <w:rPr>
        <w:rFonts w:ascii="Arial" w:hAnsi="Arial" w:cs="Arial"/>
        <w:sz w:val="16"/>
        <w:szCs w:val="16"/>
      </w:rPr>
      <w:t xml:space="preserve">Seite </w:t>
    </w:r>
    <w:r w:rsidR="00D5796E">
      <w:rPr>
        <w:rFonts w:ascii="Arial" w:hAnsi="Arial" w:cs="Arial"/>
        <w:sz w:val="16"/>
        <w:szCs w:val="16"/>
      </w:rPr>
      <w:fldChar w:fldCharType="begin"/>
    </w:r>
    <w:r w:rsidR="00D5796E">
      <w:rPr>
        <w:rFonts w:ascii="Arial" w:hAnsi="Arial" w:cs="Arial"/>
        <w:sz w:val="16"/>
        <w:szCs w:val="16"/>
      </w:rPr>
      <w:instrText xml:space="preserve"> PAGE   \* MERGEFORMAT </w:instrText>
    </w:r>
    <w:r w:rsidR="00D5796E">
      <w:rPr>
        <w:rFonts w:ascii="Arial" w:hAnsi="Arial" w:cs="Arial"/>
        <w:sz w:val="16"/>
        <w:szCs w:val="16"/>
      </w:rPr>
      <w:fldChar w:fldCharType="separate"/>
    </w:r>
    <w:r w:rsidR="003616D5">
      <w:rPr>
        <w:rFonts w:ascii="Arial" w:hAnsi="Arial" w:cs="Arial"/>
        <w:noProof/>
        <w:sz w:val="16"/>
        <w:szCs w:val="16"/>
      </w:rPr>
      <w:t>1</w:t>
    </w:r>
    <w:r w:rsidR="00D5796E">
      <w:rPr>
        <w:rFonts w:ascii="Arial" w:hAnsi="Arial" w:cs="Arial"/>
        <w:sz w:val="16"/>
        <w:szCs w:val="16"/>
      </w:rPr>
      <w:fldChar w:fldCharType="end"/>
    </w:r>
    <w:r w:rsidR="00D5796E" w:rsidRPr="006945E6">
      <w:rPr>
        <w:rFonts w:ascii="Arial" w:hAnsi="Arial" w:cs="Arial"/>
        <w:sz w:val="16"/>
        <w:szCs w:val="16"/>
      </w:rPr>
      <w:t xml:space="preserve"> von </w:t>
    </w:r>
    <w:r w:rsidR="00D5796E">
      <w:rPr>
        <w:rFonts w:ascii="Arial" w:hAnsi="Arial" w:cs="Arial"/>
        <w:sz w:val="16"/>
        <w:szCs w:val="16"/>
      </w:rPr>
      <w:fldChar w:fldCharType="begin"/>
    </w:r>
    <w:r w:rsidR="00D5796E">
      <w:rPr>
        <w:rFonts w:ascii="Arial" w:hAnsi="Arial" w:cs="Arial"/>
        <w:sz w:val="16"/>
        <w:szCs w:val="16"/>
      </w:rPr>
      <w:instrText xml:space="preserve"> NUMPAGES   \* MERGEFORMAT </w:instrText>
    </w:r>
    <w:r w:rsidR="00D5796E">
      <w:rPr>
        <w:rFonts w:ascii="Arial" w:hAnsi="Arial" w:cs="Arial"/>
        <w:sz w:val="16"/>
        <w:szCs w:val="16"/>
      </w:rPr>
      <w:fldChar w:fldCharType="separate"/>
    </w:r>
    <w:r w:rsidR="003616D5">
      <w:rPr>
        <w:rFonts w:ascii="Arial" w:hAnsi="Arial" w:cs="Arial"/>
        <w:noProof/>
        <w:sz w:val="16"/>
        <w:szCs w:val="16"/>
      </w:rPr>
      <w:t>2</w:t>
    </w:r>
    <w:r w:rsidR="00D5796E">
      <w:rPr>
        <w:rFonts w:ascii="Arial" w:hAnsi="Arial" w:cs="Arial"/>
        <w:sz w:val="16"/>
        <w:szCs w:val="16"/>
      </w:rPr>
      <w:fldChar w:fldCharType="end"/>
    </w:r>
    <w:r w:rsidR="00D5796E" w:rsidRPr="006945E6">
      <w:rPr>
        <w:rFonts w:ascii="Arial" w:hAnsi="Arial" w:cs="Arial"/>
        <w:sz w:val="16"/>
        <w:szCs w:val="16"/>
      </w:rPr>
      <w:tab/>
      <w:t xml:space="preserve">Stand: </w:t>
    </w:r>
    <w:r w:rsidR="003616D5">
      <w:rPr>
        <w:rFonts w:ascii="Arial" w:hAnsi="Arial" w:cs="Arial"/>
        <w:sz w:val="16"/>
        <w:szCs w:val="16"/>
      </w:rPr>
      <w:t>0</w:t>
    </w:r>
    <w:r w:rsidR="00A5772D">
      <w:rPr>
        <w:rFonts w:ascii="Arial" w:hAnsi="Arial" w:cs="Arial"/>
        <w:sz w:val="16"/>
        <w:szCs w:val="16"/>
      </w:rPr>
      <w:t>9</w:t>
    </w:r>
    <w:r w:rsidR="003616D5">
      <w:rPr>
        <w:rFonts w:ascii="Arial" w:hAnsi="Arial" w:cs="Arial"/>
        <w:sz w:val="16"/>
        <w:szCs w:val="16"/>
      </w:rPr>
      <w:t>/202</w:t>
    </w:r>
    <w:r w:rsidR="00A5772D">
      <w:rPr>
        <w:rFonts w:ascii="Arial" w:hAnsi="Arial" w:cs="Arial"/>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AA3" w:rsidRPr="00D5796E" w:rsidRDefault="00D5796E" w:rsidP="00D5796E">
    <w:pPr>
      <w:pStyle w:val="Fuzeile"/>
      <w:jc w:val="right"/>
      <w:rPr>
        <w:rFonts w:ascii="Arial" w:hAnsi="Arial" w:cs="Arial"/>
        <w:sz w:val="16"/>
        <w:szCs w:val="16"/>
      </w:rPr>
    </w:pPr>
    <w:r>
      <w:rPr>
        <w:rFonts w:ascii="Arial" w:hAnsi="Arial" w:cs="Arial"/>
        <w:sz w:val="16"/>
        <w:szCs w:val="16"/>
      </w:rPr>
      <w:t xml:space="preserve">Seite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3616D5">
      <w:rPr>
        <w:rFonts w:ascii="Arial" w:hAnsi="Arial" w:cs="Arial"/>
        <w:noProof/>
        <w:sz w:val="16"/>
        <w:szCs w:val="16"/>
      </w:rPr>
      <w:t>2</w:t>
    </w:r>
    <w:r>
      <w:rPr>
        <w:rFonts w:ascii="Arial" w:hAnsi="Arial" w:cs="Arial"/>
        <w:sz w:val="16"/>
        <w:szCs w:val="16"/>
      </w:rPr>
      <w:fldChar w:fldCharType="end"/>
    </w:r>
    <w:r w:rsidRPr="006945E6">
      <w:rPr>
        <w:rFonts w:ascii="Arial" w:hAnsi="Arial" w:cs="Arial"/>
        <w:sz w:val="16"/>
        <w:szCs w:val="16"/>
      </w:rPr>
      <w:t xml:space="preserve"> von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3616D5">
      <w:rPr>
        <w:rFonts w:ascii="Arial" w:hAnsi="Arial" w:cs="Arial"/>
        <w:noProof/>
        <w:sz w:val="16"/>
        <w:szCs w:val="16"/>
      </w:rPr>
      <w:t>2</w:t>
    </w:r>
    <w:r>
      <w:rPr>
        <w:rFonts w:ascii="Arial" w:hAnsi="Arial" w:cs="Arial"/>
        <w:sz w:val="16"/>
        <w:szCs w:val="16"/>
      </w:rPr>
      <w:fldChar w:fldCharType="end"/>
    </w:r>
    <w:r w:rsidRPr="006945E6">
      <w:rPr>
        <w:rFonts w:ascii="Arial" w:hAnsi="Arial" w:cs="Arial"/>
        <w:sz w:val="16"/>
        <w:szCs w:val="16"/>
      </w:rPr>
      <w:tab/>
      <w:t xml:space="preserve">Stand: </w:t>
    </w:r>
    <w:r w:rsidR="003616D5">
      <w:rPr>
        <w:rFonts w:ascii="Arial" w:hAnsi="Arial" w:cs="Arial"/>
        <w:sz w:val="16"/>
        <w:szCs w:val="16"/>
      </w:rPr>
      <w:t>0</w:t>
    </w:r>
    <w:r w:rsidR="00011586">
      <w:rPr>
        <w:rFonts w:ascii="Arial" w:hAnsi="Arial" w:cs="Arial"/>
        <w:sz w:val="16"/>
        <w:szCs w:val="16"/>
      </w:rPr>
      <w:t>9</w:t>
    </w:r>
    <w:r w:rsidR="003616D5">
      <w:rPr>
        <w:rFonts w:ascii="Arial" w:hAnsi="Arial" w:cs="Arial"/>
        <w:sz w:val="16"/>
        <w:szCs w:val="16"/>
      </w:rPr>
      <w:t>/202</w:t>
    </w:r>
    <w:r w:rsidR="00011586">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675" w:rsidRDefault="00557675" w:rsidP="00797280">
      <w:r>
        <w:separator/>
      </w:r>
    </w:p>
  </w:footnote>
  <w:footnote w:type="continuationSeparator" w:id="0">
    <w:p w:rsidR="00557675" w:rsidRDefault="00557675" w:rsidP="0079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72D" w:rsidRDefault="00A577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72D" w:rsidRDefault="00A577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324" w:rsidRPr="0054596B" w:rsidRDefault="00542324" w:rsidP="002C2F5E">
    <w:pPr>
      <w:pStyle w:val="berschrift2"/>
      <w:spacing w:line="276" w:lineRule="auto"/>
      <w:rPr>
        <w:sz w:val="22"/>
        <w:szCs w:val="22"/>
      </w:rPr>
    </w:pPr>
    <w:bookmarkStart w:id="2" w:name="_Toc322296101"/>
    <w:r w:rsidRPr="0054596B">
      <w:rPr>
        <w:sz w:val="22"/>
        <w:szCs w:val="22"/>
      </w:rPr>
      <w:t xml:space="preserve">Formular zur Anzeige einer Veranstaltung gem. § 86 StVO 1960 i.d.g.F. </w:t>
    </w:r>
    <w:r w:rsidRPr="0054596B">
      <w:rPr>
        <w:sz w:val="22"/>
        <w:szCs w:val="22"/>
      </w:rPr>
      <w:br/>
      <w:t>mit</w:t>
    </w:r>
    <w:bookmarkEnd w:id="2"/>
    <w:r w:rsidRPr="0054596B">
      <w:rPr>
        <w:sz w:val="22"/>
        <w:szCs w:val="22"/>
      </w:rPr>
      <w:t xml:space="preserve"> </w:t>
    </w:r>
    <w:bookmarkStart w:id="3" w:name="_Toc322296102"/>
    <w:r w:rsidRPr="0054596B">
      <w:rPr>
        <w:sz w:val="22"/>
        <w:szCs w:val="22"/>
      </w:rPr>
      <w:t>angeschlossenem Informationsblatt</w:t>
    </w:r>
    <w:bookmarkEnd w:id="3"/>
    <w:r w:rsidRPr="0054596B">
      <w:rPr>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AA3" w:rsidRPr="00787AA3" w:rsidRDefault="00787AA3" w:rsidP="00787A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826"/>
    <w:multiLevelType w:val="multilevel"/>
    <w:tmpl w:val="4CD2AB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 w15:restartNumberingAfterBreak="0">
    <w:nsid w:val="04B303A0"/>
    <w:multiLevelType w:val="hybridMultilevel"/>
    <w:tmpl w:val="9926B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EE5127A"/>
    <w:multiLevelType w:val="hybridMultilevel"/>
    <w:tmpl w:val="1AC69B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2770680"/>
    <w:multiLevelType w:val="multilevel"/>
    <w:tmpl w:val="295E624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15365DE2"/>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8D139CE"/>
    <w:multiLevelType w:val="multilevel"/>
    <w:tmpl w:val="89B453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 w15:restartNumberingAfterBreak="0">
    <w:nsid w:val="23192BA9"/>
    <w:multiLevelType w:val="multilevel"/>
    <w:tmpl w:val="7556CB5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2DD75805"/>
    <w:multiLevelType w:val="multilevel"/>
    <w:tmpl w:val="0C743F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2EA77AD3"/>
    <w:multiLevelType w:val="multilevel"/>
    <w:tmpl w:val="6652D63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3A15BE1"/>
    <w:multiLevelType w:val="multilevel"/>
    <w:tmpl w:val="30E070D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0" w15:restartNumberingAfterBreak="0">
    <w:nsid w:val="3504141A"/>
    <w:multiLevelType w:val="hybridMultilevel"/>
    <w:tmpl w:val="F3D027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66D3FCB"/>
    <w:multiLevelType w:val="multilevel"/>
    <w:tmpl w:val="357E9EF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3A2304E1"/>
    <w:multiLevelType w:val="multilevel"/>
    <w:tmpl w:val="C0FAA8F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3" w15:restartNumberingAfterBreak="0">
    <w:nsid w:val="413F474E"/>
    <w:multiLevelType w:val="multilevel"/>
    <w:tmpl w:val="5DFCF21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4" w15:restartNumberingAfterBreak="0">
    <w:nsid w:val="41D553DC"/>
    <w:multiLevelType w:val="multilevel"/>
    <w:tmpl w:val="F1D292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5" w15:restartNumberingAfterBreak="0">
    <w:nsid w:val="4B9141A8"/>
    <w:multiLevelType w:val="multilevel"/>
    <w:tmpl w:val="33BE502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4C6879AA"/>
    <w:multiLevelType w:val="hybridMultilevel"/>
    <w:tmpl w:val="5B5C4314"/>
    <w:lvl w:ilvl="0" w:tplc="D256E6AE">
      <w:start w:val="1"/>
      <w:numFmt w:val="lowerLetter"/>
      <w:lvlText w:val="%1)"/>
      <w:lvlJc w:val="left"/>
      <w:pPr>
        <w:ind w:left="828" w:hanging="46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69017F"/>
    <w:multiLevelType w:val="hybridMultilevel"/>
    <w:tmpl w:val="415257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8E74FBD"/>
    <w:multiLevelType w:val="multilevel"/>
    <w:tmpl w:val="897489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9" w15:restartNumberingAfterBreak="0">
    <w:nsid w:val="5B017D7C"/>
    <w:multiLevelType w:val="multilevel"/>
    <w:tmpl w:val="94121FE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0" w15:restartNumberingAfterBreak="0">
    <w:nsid w:val="5B7B4FA6"/>
    <w:multiLevelType w:val="hybridMultilevel"/>
    <w:tmpl w:val="F348B0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0CE17AA"/>
    <w:multiLevelType w:val="multilevel"/>
    <w:tmpl w:val="F1387BE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2" w15:restartNumberingAfterBreak="0">
    <w:nsid w:val="641136CB"/>
    <w:multiLevelType w:val="multilevel"/>
    <w:tmpl w:val="A9CA401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3" w15:restartNumberingAfterBreak="0">
    <w:nsid w:val="6A574E6E"/>
    <w:multiLevelType w:val="hybridMultilevel"/>
    <w:tmpl w:val="22B02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4D36F9"/>
    <w:multiLevelType w:val="hybridMultilevel"/>
    <w:tmpl w:val="4F1435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48A28D0"/>
    <w:multiLevelType w:val="multilevel"/>
    <w:tmpl w:val="E39A44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5B623C4"/>
    <w:multiLevelType w:val="multilevel"/>
    <w:tmpl w:val="79ECE4A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7" w15:restartNumberingAfterBreak="0">
    <w:nsid w:val="79A44E98"/>
    <w:multiLevelType w:val="multilevel"/>
    <w:tmpl w:val="C30C327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8" w15:restartNumberingAfterBreak="0">
    <w:nsid w:val="7A21225E"/>
    <w:multiLevelType w:val="hybridMultilevel"/>
    <w:tmpl w:val="75D295D0"/>
    <w:lvl w:ilvl="0" w:tplc="D8F0FB78">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B536C7F"/>
    <w:multiLevelType w:val="hybridMultilevel"/>
    <w:tmpl w:val="3BEE90B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C516FBE"/>
    <w:multiLevelType w:val="multilevel"/>
    <w:tmpl w:val="48B2600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1" w15:restartNumberingAfterBreak="0">
    <w:nsid w:val="7C675547"/>
    <w:multiLevelType w:val="hybridMultilevel"/>
    <w:tmpl w:val="940AF1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21"/>
  </w:num>
  <w:num w:numId="4">
    <w:abstractNumId w:val="22"/>
  </w:num>
  <w:num w:numId="5">
    <w:abstractNumId w:val="27"/>
  </w:num>
  <w:num w:numId="6">
    <w:abstractNumId w:val="13"/>
  </w:num>
  <w:num w:numId="7">
    <w:abstractNumId w:val="18"/>
  </w:num>
  <w:num w:numId="8">
    <w:abstractNumId w:val="15"/>
  </w:num>
  <w:num w:numId="9">
    <w:abstractNumId w:val="9"/>
  </w:num>
  <w:num w:numId="10">
    <w:abstractNumId w:val="12"/>
  </w:num>
  <w:num w:numId="11">
    <w:abstractNumId w:val="9"/>
  </w:num>
  <w:num w:numId="12">
    <w:abstractNumId w:val="19"/>
  </w:num>
  <w:num w:numId="13">
    <w:abstractNumId w:val="5"/>
  </w:num>
  <w:num w:numId="14">
    <w:abstractNumId w:val="30"/>
  </w:num>
  <w:num w:numId="15">
    <w:abstractNumId w:val="8"/>
  </w:num>
  <w:num w:numId="16">
    <w:abstractNumId w:val="26"/>
  </w:num>
  <w:num w:numId="17">
    <w:abstractNumId w:val="6"/>
  </w:num>
  <w:num w:numId="18">
    <w:abstractNumId w:val="7"/>
  </w:num>
  <w:num w:numId="19">
    <w:abstractNumId w:val="0"/>
  </w:num>
  <w:num w:numId="20">
    <w:abstractNumId w:val="7"/>
  </w:num>
  <w:num w:numId="21">
    <w:abstractNumId w:val="3"/>
  </w:num>
  <w:num w:numId="22">
    <w:abstractNumId w:val="11"/>
  </w:num>
  <w:num w:numId="23">
    <w:abstractNumId w:val="25"/>
  </w:num>
  <w:num w:numId="24">
    <w:abstractNumId w:val="16"/>
  </w:num>
  <w:num w:numId="25">
    <w:abstractNumId w:val="4"/>
  </w:num>
  <w:num w:numId="26">
    <w:abstractNumId w:val="17"/>
  </w:num>
  <w:num w:numId="27">
    <w:abstractNumId w:val="10"/>
  </w:num>
  <w:num w:numId="28">
    <w:abstractNumId w:val="31"/>
  </w:num>
  <w:num w:numId="29">
    <w:abstractNumId w:val="20"/>
  </w:num>
  <w:num w:numId="30">
    <w:abstractNumId w:val="2"/>
  </w:num>
  <w:num w:numId="31">
    <w:abstractNumId w:val="1"/>
  </w:num>
  <w:num w:numId="32">
    <w:abstractNumId w:val="24"/>
  </w:num>
  <w:num w:numId="33">
    <w:abstractNumId w:val="28"/>
  </w:num>
  <w:num w:numId="34">
    <w:abstractNumId w:val="2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E"/>
    <w:rsid w:val="0000734F"/>
    <w:rsid w:val="00011586"/>
    <w:rsid w:val="00012BCF"/>
    <w:rsid w:val="00021492"/>
    <w:rsid w:val="000233F6"/>
    <w:rsid w:val="000423C0"/>
    <w:rsid w:val="00054080"/>
    <w:rsid w:val="000A7381"/>
    <w:rsid w:val="000C65F6"/>
    <w:rsid w:val="000D7B9E"/>
    <w:rsid w:val="000D7DAA"/>
    <w:rsid w:val="000E66CE"/>
    <w:rsid w:val="001410E9"/>
    <w:rsid w:val="00142FDA"/>
    <w:rsid w:val="00155E60"/>
    <w:rsid w:val="001706C9"/>
    <w:rsid w:val="001755DB"/>
    <w:rsid w:val="00191486"/>
    <w:rsid w:val="00196E89"/>
    <w:rsid w:val="001A0586"/>
    <w:rsid w:val="001A48A2"/>
    <w:rsid w:val="001B772B"/>
    <w:rsid w:val="001C0D48"/>
    <w:rsid w:val="001E3E61"/>
    <w:rsid w:val="001E69BC"/>
    <w:rsid w:val="001E7541"/>
    <w:rsid w:val="001F613B"/>
    <w:rsid w:val="00220FC6"/>
    <w:rsid w:val="00227910"/>
    <w:rsid w:val="002406A4"/>
    <w:rsid w:val="002522D3"/>
    <w:rsid w:val="002533B7"/>
    <w:rsid w:val="0025567C"/>
    <w:rsid w:val="00281E43"/>
    <w:rsid w:val="0029770C"/>
    <w:rsid w:val="002B224A"/>
    <w:rsid w:val="002C2F5E"/>
    <w:rsid w:val="002C4C10"/>
    <w:rsid w:val="003102DE"/>
    <w:rsid w:val="00313890"/>
    <w:rsid w:val="003203E2"/>
    <w:rsid w:val="0035194E"/>
    <w:rsid w:val="003616D5"/>
    <w:rsid w:val="003651D5"/>
    <w:rsid w:val="0038032B"/>
    <w:rsid w:val="00397108"/>
    <w:rsid w:val="003A1D0B"/>
    <w:rsid w:val="003A7836"/>
    <w:rsid w:val="003C7144"/>
    <w:rsid w:val="003E50DE"/>
    <w:rsid w:val="003E6117"/>
    <w:rsid w:val="003E7DFE"/>
    <w:rsid w:val="00410740"/>
    <w:rsid w:val="00414DE3"/>
    <w:rsid w:val="00425A69"/>
    <w:rsid w:val="0043525B"/>
    <w:rsid w:val="00454218"/>
    <w:rsid w:val="0045479B"/>
    <w:rsid w:val="00474F6A"/>
    <w:rsid w:val="00474FEA"/>
    <w:rsid w:val="00494A43"/>
    <w:rsid w:val="00496189"/>
    <w:rsid w:val="004B2904"/>
    <w:rsid w:val="004D3AAA"/>
    <w:rsid w:val="004E4E3D"/>
    <w:rsid w:val="00542324"/>
    <w:rsid w:val="0054596B"/>
    <w:rsid w:val="00557675"/>
    <w:rsid w:val="005607BA"/>
    <w:rsid w:val="005864A8"/>
    <w:rsid w:val="005A6589"/>
    <w:rsid w:val="005B2657"/>
    <w:rsid w:val="005C5B20"/>
    <w:rsid w:val="005E5D67"/>
    <w:rsid w:val="005E6165"/>
    <w:rsid w:val="005F7EB7"/>
    <w:rsid w:val="00620EA5"/>
    <w:rsid w:val="00634664"/>
    <w:rsid w:val="006552AA"/>
    <w:rsid w:val="00663B28"/>
    <w:rsid w:val="006917A4"/>
    <w:rsid w:val="006945E6"/>
    <w:rsid w:val="006E11BC"/>
    <w:rsid w:val="006E6427"/>
    <w:rsid w:val="006F4BD4"/>
    <w:rsid w:val="00702DEE"/>
    <w:rsid w:val="00704A64"/>
    <w:rsid w:val="00714E5E"/>
    <w:rsid w:val="00715825"/>
    <w:rsid w:val="007253E2"/>
    <w:rsid w:val="00726C36"/>
    <w:rsid w:val="0074602F"/>
    <w:rsid w:val="007472E0"/>
    <w:rsid w:val="00770E53"/>
    <w:rsid w:val="00787212"/>
    <w:rsid w:val="00787AA3"/>
    <w:rsid w:val="00791D16"/>
    <w:rsid w:val="00792C2E"/>
    <w:rsid w:val="00792F1D"/>
    <w:rsid w:val="00797280"/>
    <w:rsid w:val="007A22C6"/>
    <w:rsid w:val="007A5213"/>
    <w:rsid w:val="007A586A"/>
    <w:rsid w:val="007E63EB"/>
    <w:rsid w:val="007F2BB1"/>
    <w:rsid w:val="007F2D75"/>
    <w:rsid w:val="00801FAE"/>
    <w:rsid w:val="00803B94"/>
    <w:rsid w:val="00810561"/>
    <w:rsid w:val="008136B4"/>
    <w:rsid w:val="00831C2E"/>
    <w:rsid w:val="00840BA5"/>
    <w:rsid w:val="00843BBD"/>
    <w:rsid w:val="00866505"/>
    <w:rsid w:val="008750DB"/>
    <w:rsid w:val="008D1D52"/>
    <w:rsid w:val="008D6882"/>
    <w:rsid w:val="00920788"/>
    <w:rsid w:val="0096779A"/>
    <w:rsid w:val="009975C5"/>
    <w:rsid w:val="009A2CB9"/>
    <w:rsid w:val="009A62D9"/>
    <w:rsid w:val="009D6BBD"/>
    <w:rsid w:val="009E28A0"/>
    <w:rsid w:val="009E414E"/>
    <w:rsid w:val="00A01B1C"/>
    <w:rsid w:val="00A158DC"/>
    <w:rsid w:val="00A36C6E"/>
    <w:rsid w:val="00A45EA4"/>
    <w:rsid w:val="00A4758D"/>
    <w:rsid w:val="00A53F9A"/>
    <w:rsid w:val="00A5772D"/>
    <w:rsid w:val="00A6013A"/>
    <w:rsid w:val="00A90CBB"/>
    <w:rsid w:val="00A946BD"/>
    <w:rsid w:val="00A962A1"/>
    <w:rsid w:val="00AA7F3F"/>
    <w:rsid w:val="00AE269F"/>
    <w:rsid w:val="00B07AA2"/>
    <w:rsid w:val="00B1019B"/>
    <w:rsid w:val="00B15D7E"/>
    <w:rsid w:val="00B17A73"/>
    <w:rsid w:val="00B42C0E"/>
    <w:rsid w:val="00B54C52"/>
    <w:rsid w:val="00B73DFA"/>
    <w:rsid w:val="00B75268"/>
    <w:rsid w:val="00BA0C47"/>
    <w:rsid w:val="00BD520B"/>
    <w:rsid w:val="00BF4573"/>
    <w:rsid w:val="00BF5AA7"/>
    <w:rsid w:val="00C57A51"/>
    <w:rsid w:val="00C70214"/>
    <w:rsid w:val="00C724A9"/>
    <w:rsid w:val="00C75C33"/>
    <w:rsid w:val="00C81118"/>
    <w:rsid w:val="00C87DA2"/>
    <w:rsid w:val="00CB28F4"/>
    <w:rsid w:val="00CB4DC3"/>
    <w:rsid w:val="00CC609C"/>
    <w:rsid w:val="00CC7EC4"/>
    <w:rsid w:val="00D018EB"/>
    <w:rsid w:val="00D05711"/>
    <w:rsid w:val="00D107A4"/>
    <w:rsid w:val="00D25814"/>
    <w:rsid w:val="00D32546"/>
    <w:rsid w:val="00D402F6"/>
    <w:rsid w:val="00D5796E"/>
    <w:rsid w:val="00D85BF6"/>
    <w:rsid w:val="00DB2901"/>
    <w:rsid w:val="00DD5F5E"/>
    <w:rsid w:val="00DF379E"/>
    <w:rsid w:val="00E016C6"/>
    <w:rsid w:val="00E263C6"/>
    <w:rsid w:val="00E47183"/>
    <w:rsid w:val="00E51A0F"/>
    <w:rsid w:val="00E61F7D"/>
    <w:rsid w:val="00E95787"/>
    <w:rsid w:val="00EA0901"/>
    <w:rsid w:val="00EA6C7C"/>
    <w:rsid w:val="00EB2371"/>
    <w:rsid w:val="00EB6A83"/>
    <w:rsid w:val="00ED7AB2"/>
    <w:rsid w:val="00F013C8"/>
    <w:rsid w:val="00F1008B"/>
    <w:rsid w:val="00F32849"/>
    <w:rsid w:val="00F456A1"/>
    <w:rsid w:val="00F54B5E"/>
    <w:rsid w:val="00F56BD8"/>
    <w:rsid w:val="00F71EBE"/>
    <w:rsid w:val="00F77775"/>
    <w:rsid w:val="00FA14FB"/>
    <w:rsid w:val="00FA283A"/>
    <w:rsid w:val="00FC186A"/>
    <w:rsid w:val="00FE02D6"/>
    <w:rsid w:val="00FF2281"/>
    <w:rsid w:val="00FF3E36"/>
    <w:rsid w:val="00FF6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1C199C"/>
  <w15:docId w15:val="{6C61470B-6424-4881-B877-D964C5C7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02DEE"/>
    <w:pPr>
      <w:widowControl w:val="0"/>
      <w:suppressAutoHyphens/>
      <w:autoSpaceDN w:val="0"/>
      <w:textAlignment w:val="baseline"/>
    </w:pPr>
    <w:rPr>
      <w:rFonts w:ascii="Times New Roman" w:eastAsia="Lucida Sans Unicode" w:hAnsi="Times New Roman" w:cs="Tahoma"/>
      <w:kern w:val="3"/>
      <w:sz w:val="24"/>
      <w:szCs w:val="24"/>
      <w:lang w:val="de-DE" w:eastAsia="de-DE"/>
    </w:rPr>
  </w:style>
  <w:style w:type="paragraph" w:styleId="berschrift1">
    <w:name w:val="heading 1"/>
    <w:basedOn w:val="Standard"/>
    <w:next w:val="Standard"/>
    <w:link w:val="berschrift1Zchn"/>
    <w:uiPriority w:val="9"/>
    <w:qFormat/>
    <w:rsid w:val="004B2904"/>
    <w:pPr>
      <w:keepNext/>
      <w:keepLines/>
      <w:spacing w:before="480"/>
      <w:outlineLvl w:val="0"/>
    </w:pPr>
    <w:rPr>
      <w:rFonts w:ascii="Arial" w:eastAsia="Times New Roman" w:hAnsi="Arial" w:cs="Times New Roman"/>
      <w:b/>
      <w:bCs/>
      <w:sz w:val="28"/>
      <w:szCs w:val="28"/>
    </w:rPr>
  </w:style>
  <w:style w:type="paragraph" w:styleId="berschrift2">
    <w:name w:val="heading 2"/>
    <w:basedOn w:val="Standard"/>
    <w:next w:val="Standard"/>
    <w:link w:val="berschrift2Zchn"/>
    <w:uiPriority w:val="9"/>
    <w:unhideWhenUsed/>
    <w:qFormat/>
    <w:rsid w:val="004B2904"/>
    <w:pPr>
      <w:keepNext/>
      <w:keepLines/>
      <w:spacing w:before="200"/>
      <w:outlineLvl w:val="1"/>
    </w:pPr>
    <w:rPr>
      <w:rFonts w:ascii="Arial" w:eastAsia="Times New Roman" w:hAnsi="Arial" w:cs="Times New Roman"/>
      <w:b/>
      <w:bCs/>
      <w:color w:val="000000"/>
      <w:szCs w:val="26"/>
    </w:rPr>
  </w:style>
  <w:style w:type="paragraph" w:styleId="berschrift3">
    <w:name w:val="heading 3"/>
    <w:basedOn w:val="Standard"/>
    <w:next w:val="Standard"/>
    <w:link w:val="berschrift3Zchn"/>
    <w:uiPriority w:val="9"/>
    <w:unhideWhenUsed/>
    <w:qFormat/>
    <w:rsid w:val="004B2904"/>
    <w:pPr>
      <w:keepNext/>
      <w:keepLines/>
      <w:spacing w:before="200"/>
      <w:outlineLvl w:val="2"/>
    </w:pPr>
    <w:rPr>
      <w:rFonts w:ascii="Arial" w:eastAsia="Times New Roman" w:hAnsi="Arial" w:cs="Times New Roman"/>
      <w:b/>
      <w:bCs/>
    </w:rPr>
  </w:style>
  <w:style w:type="paragraph" w:styleId="berschrift4">
    <w:name w:val="heading 4"/>
    <w:basedOn w:val="Standard"/>
    <w:next w:val="Standard"/>
    <w:link w:val="berschrift4Zchn"/>
    <w:uiPriority w:val="9"/>
    <w:semiHidden/>
    <w:unhideWhenUsed/>
    <w:qFormat/>
    <w:rsid w:val="00542324"/>
    <w:pPr>
      <w:keepNext/>
      <w:keepLines/>
      <w:spacing w:before="200"/>
      <w:outlineLvl w:val="3"/>
    </w:pPr>
    <w:rPr>
      <w:rFonts w:ascii="Cambria" w:eastAsia="Times New Roman" w:hAnsi="Cambria" w:cs="Times New Roman"/>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02DEE"/>
    <w:pPr>
      <w:suppressLineNumbers/>
    </w:pPr>
  </w:style>
  <w:style w:type="paragraph" w:styleId="Listenabsatz">
    <w:name w:val="List Paragraph"/>
    <w:basedOn w:val="Standard"/>
    <w:uiPriority w:val="34"/>
    <w:qFormat/>
    <w:rsid w:val="00C75C33"/>
    <w:pPr>
      <w:ind w:left="720"/>
      <w:contextualSpacing/>
    </w:pPr>
  </w:style>
  <w:style w:type="paragraph" w:styleId="Kopfzeile">
    <w:name w:val="header"/>
    <w:basedOn w:val="Standard"/>
    <w:link w:val="KopfzeileZchn"/>
    <w:uiPriority w:val="99"/>
    <w:unhideWhenUsed/>
    <w:rsid w:val="00797280"/>
    <w:pPr>
      <w:tabs>
        <w:tab w:val="center" w:pos="4536"/>
        <w:tab w:val="right" w:pos="9072"/>
      </w:tabs>
    </w:pPr>
  </w:style>
  <w:style w:type="character" w:customStyle="1" w:styleId="KopfzeileZchn">
    <w:name w:val="Kopfzeile Zchn"/>
    <w:link w:val="Kopfzeile"/>
    <w:uiPriority w:val="99"/>
    <w:rsid w:val="00797280"/>
    <w:rPr>
      <w:rFonts w:ascii="Times New Roman" w:eastAsia="Lucida Sans Unicode" w:hAnsi="Times New Roman" w:cs="Tahoma"/>
      <w:kern w:val="3"/>
      <w:sz w:val="24"/>
      <w:szCs w:val="24"/>
      <w:lang w:eastAsia="de-DE"/>
    </w:rPr>
  </w:style>
  <w:style w:type="paragraph" w:styleId="Fuzeile">
    <w:name w:val="footer"/>
    <w:basedOn w:val="Standard"/>
    <w:link w:val="FuzeileZchn"/>
    <w:uiPriority w:val="99"/>
    <w:unhideWhenUsed/>
    <w:rsid w:val="00797280"/>
    <w:pPr>
      <w:tabs>
        <w:tab w:val="center" w:pos="4536"/>
        <w:tab w:val="right" w:pos="9072"/>
      </w:tabs>
    </w:pPr>
  </w:style>
  <w:style w:type="character" w:customStyle="1" w:styleId="FuzeileZchn">
    <w:name w:val="Fußzeile Zchn"/>
    <w:link w:val="Fuzeile"/>
    <w:uiPriority w:val="99"/>
    <w:rsid w:val="00797280"/>
    <w:rPr>
      <w:rFonts w:ascii="Times New Roman" w:eastAsia="Lucida Sans Unicode" w:hAnsi="Times New Roman" w:cs="Tahoma"/>
      <w:kern w:val="3"/>
      <w:sz w:val="24"/>
      <w:szCs w:val="24"/>
      <w:lang w:eastAsia="de-DE"/>
    </w:rPr>
  </w:style>
  <w:style w:type="paragraph" w:styleId="KeinLeerraum">
    <w:name w:val="No Spacing"/>
    <w:link w:val="KeinLeerraumZchn"/>
    <w:uiPriority w:val="1"/>
    <w:qFormat/>
    <w:rsid w:val="00797280"/>
    <w:rPr>
      <w:rFonts w:eastAsia="Times New Roman"/>
      <w:sz w:val="22"/>
      <w:szCs w:val="22"/>
      <w:lang w:val="de-DE" w:eastAsia="de-DE"/>
    </w:rPr>
  </w:style>
  <w:style w:type="character" w:customStyle="1" w:styleId="KeinLeerraumZchn">
    <w:name w:val="Kein Leerraum Zchn"/>
    <w:link w:val="KeinLeerraum"/>
    <w:uiPriority w:val="1"/>
    <w:rsid w:val="00797280"/>
    <w:rPr>
      <w:rFonts w:eastAsia="Times New Roman"/>
      <w:lang w:eastAsia="de-DE"/>
    </w:rPr>
  </w:style>
  <w:style w:type="paragraph" w:customStyle="1" w:styleId="Formatvorlage1">
    <w:name w:val="Formatvorlage1"/>
    <w:basedOn w:val="Standard"/>
    <w:link w:val="Formatvorlage1Zchn"/>
    <w:qFormat/>
    <w:rsid w:val="00792C2E"/>
    <w:pPr>
      <w:spacing w:line="360" w:lineRule="auto"/>
      <w:jc w:val="both"/>
    </w:pPr>
    <w:rPr>
      <w:rFonts w:ascii="Arial" w:hAnsi="Arial"/>
      <w:b/>
      <w:bCs/>
    </w:rPr>
  </w:style>
  <w:style w:type="table" w:styleId="Tabellenraster">
    <w:name w:val="Table Grid"/>
    <w:basedOn w:val="NormaleTabelle"/>
    <w:uiPriority w:val="59"/>
    <w:rsid w:val="0079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Zchn">
    <w:name w:val="Formatvorlage1 Zchn"/>
    <w:link w:val="Formatvorlage1"/>
    <w:rsid w:val="00792C2E"/>
    <w:rPr>
      <w:rFonts w:ascii="Arial" w:eastAsia="Lucida Sans Unicode" w:hAnsi="Arial" w:cs="Tahoma"/>
      <w:b/>
      <w:bCs/>
      <w:kern w:val="3"/>
      <w:sz w:val="24"/>
      <w:szCs w:val="24"/>
      <w:lang w:eastAsia="de-DE"/>
    </w:rPr>
  </w:style>
  <w:style w:type="character" w:styleId="Hyperlink">
    <w:name w:val="Hyperlink"/>
    <w:uiPriority w:val="99"/>
    <w:unhideWhenUsed/>
    <w:rsid w:val="00414DE3"/>
    <w:rPr>
      <w:color w:val="0000FF"/>
      <w:u w:val="single"/>
    </w:rPr>
  </w:style>
  <w:style w:type="paragraph" w:styleId="Sprechblasentext">
    <w:name w:val="Balloon Text"/>
    <w:basedOn w:val="Standard"/>
    <w:link w:val="SprechblasentextZchn"/>
    <w:uiPriority w:val="99"/>
    <w:semiHidden/>
    <w:unhideWhenUsed/>
    <w:rsid w:val="005E6165"/>
    <w:rPr>
      <w:rFonts w:ascii="Tahoma" w:hAnsi="Tahoma"/>
      <w:sz w:val="16"/>
      <w:szCs w:val="16"/>
    </w:rPr>
  </w:style>
  <w:style w:type="character" w:customStyle="1" w:styleId="SprechblasentextZchn">
    <w:name w:val="Sprechblasentext Zchn"/>
    <w:link w:val="Sprechblasentext"/>
    <w:uiPriority w:val="99"/>
    <w:semiHidden/>
    <w:rsid w:val="005E6165"/>
    <w:rPr>
      <w:rFonts w:ascii="Tahoma" w:eastAsia="Lucida Sans Unicode" w:hAnsi="Tahoma" w:cs="Tahoma"/>
      <w:kern w:val="3"/>
      <w:sz w:val="16"/>
      <w:szCs w:val="16"/>
      <w:lang w:eastAsia="de-DE"/>
    </w:rPr>
  </w:style>
  <w:style w:type="paragraph" w:customStyle="1" w:styleId="Formatvorlage2">
    <w:name w:val="Formatvorlage2"/>
    <w:basedOn w:val="Standard"/>
    <w:link w:val="Formatvorlage2Zchn"/>
    <w:qFormat/>
    <w:rsid w:val="005E6165"/>
    <w:pPr>
      <w:spacing w:line="360" w:lineRule="auto"/>
      <w:jc w:val="both"/>
    </w:pPr>
    <w:rPr>
      <w:rFonts w:ascii="Arial" w:hAnsi="Arial"/>
      <w:b/>
      <w:bCs/>
    </w:rPr>
  </w:style>
  <w:style w:type="character" w:customStyle="1" w:styleId="Formatvorlage2Zchn">
    <w:name w:val="Formatvorlage2 Zchn"/>
    <w:link w:val="Formatvorlage2"/>
    <w:rsid w:val="005E6165"/>
    <w:rPr>
      <w:rFonts w:ascii="Arial" w:eastAsia="Lucida Sans Unicode" w:hAnsi="Arial" w:cs="Tahoma"/>
      <w:b/>
      <w:bCs/>
      <w:kern w:val="3"/>
      <w:sz w:val="24"/>
      <w:szCs w:val="24"/>
      <w:lang w:eastAsia="de-DE"/>
    </w:rPr>
  </w:style>
  <w:style w:type="character" w:customStyle="1" w:styleId="berschrift1Zchn">
    <w:name w:val="Überschrift 1 Zchn"/>
    <w:link w:val="berschrift1"/>
    <w:uiPriority w:val="9"/>
    <w:rsid w:val="004B2904"/>
    <w:rPr>
      <w:rFonts w:ascii="Arial" w:eastAsia="Times New Roman" w:hAnsi="Arial" w:cs="Times New Roman"/>
      <w:b/>
      <w:bCs/>
      <w:kern w:val="3"/>
      <w:sz w:val="28"/>
      <w:szCs w:val="28"/>
      <w:lang w:eastAsia="de-DE"/>
    </w:rPr>
  </w:style>
  <w:style w:type="character" w:customStyle="1" w:styleId="berschrift2Zchn">
    <w:name w:val="Überschrift 2 Zchn"/>
    <w:link w:val="berschrift2"/>
    <w:uiPriority w:val="9"/>
    <w:rsid w:val="004B2904"/>
    <w:rPr>
      <w:rFonts w:ascii="Arial" w:eastAsia="Times New Roman" w:hAnsi="Arial" w:cs="Times New Roman"/>
      <w:b/>
      <w:bCs/>
      <w:color w:val="000000"/>
      <w:kern w:val="3"/>
      <w:sz w:val="24"/>
      <w:szCs w:val="26"/>
      <w:lang w:eastAsia="de-DE"/>
    </w:rPr>
  </w:style>
  <w:style w:type="character" w:customStyle="1" w:styleId="berschrift3Zchn">
    <w:name w:val="Überschrift 3 Zchn"/>
    <w:link w:val="berschrift3"/>
    <w:uiPriority w:val="9"/>
    <w:rsid w:val="004B2904"/>
    <w:rPr>
      <w:rFonts w:ascii="Arial" w:eastAsia="Times New Roman" w:hAnsi="Arial" w:cs="Times New Roman"/>
      <w:b/>
      <w:bCs/>
      <w:kern w:val="3"/>
      <w:sz w:val="24"/>
      <w:szCs w:val="24"/>
      <w:lang w:eastAsia="de-DE"/>
    </w:rPr>
  </w:style>
  <w:style w:type="paragraph" w:styleId="Inhaltsverzeichnisberschrift">
    <w:name w:val="TOC Heading"/>
    <w:basedOn w:val="berschrift1"/>
    <w:next w:val="Standard"/>
    <w:uiPriority w:val="39"/>
    <w:semiHidden/>
    <w:unhideWhenUsed/>
    <w:qFormat/>
    <w:rsid w:val="00281E43"/>
    <w:pPr>
      <w:widowControl/>
      <w:suppressAutoHyphens w:val="0"/>
      <w:autoSpaceDN/>
      <w:spacing w:line="276" w:lineRule="auto"/>
      <w:textAlignment w:val="auto"/>
      <w:outlineLvl w:val="9"/>
    </w:pPr>
    <w:rPr>
      <w:rFonts w:ascii="Cambria" w:hAnsi="Cambria"/>
      <w:color w:val="365F91"/>
      <w:kern w:val="0"/>
    </w:rPr>
  </w:style>
  <w:style w:type="paragraph" w:styleId="Verzeichnis1">
    <w:name w:val="toc 1"/>
    <w:basedOn w:val="Standard"/>
    <w:next w:val="Standard"/>
    <w:autoRedefine/>
    <w:uiPriority w:val="39"/>
    <w:unhideWhenUsed/>
    <w:rsid w:val="00281E43"/>
    <w:pPr>
      <w:spacing w:after="100"/>
    </w:pPr>
  </w:style>
  <w:style w:type="paragraph" w:styleId="Verzeichnis2">
    <w:name w:val="toc 2"/>
    <w:basedOn w:val="Standard"/>
    <w:next w:val="Standard"/>
    <w:autoRedefine/>
    <w:uiPriority w:val="39"/>
    <w:unhideWhenUsed/>
    <w:rsid w:val="00281E43"/>
    <w:pPr>
      <w:spacing w:after="100"/>
      <w:ind w:left="240"/>
    </w:pPr>
  </w:style>
  <w:style w:type="paragraph" w:styleId="Verzeichnis3">
    <w:name w:val="toc 3"/>
    <w:basedOn w:val="Standard"/>
    <w:next w:val="Standard"/>
    <w:autoRedefine/>
    <w:uiPriority w:val="39"/>
    <w:unhideWhenUsed/>
    <w:rsid w:val="00281E43"/>
    <w:pPr>
      <w:spacing w:after="100"/>
      <w:ind w:left="480"/>
    </w:pPr>
  </w:style>
  <w:style w:type="character" w:customStyle="1" w:styleId="berschrift4Zchn">
    <w:name w:val="Überschrift 4 Zchn"/>
    <w:link w:val="berschrift4"/>
    <w:uiPriority w:val="9"/>
    <w:semiHidden/>
    <w:rsid w:val="00542324"/>
    <w:rPr>
      <w:rFonts w:ascii="Cambria" w:eastAsia="Times New Roman" w:hAnsi="Cambria" w:cs="Times New Roman"/>
      <w:b/>
      <w:bCs/>
      <w:i/>
      <w:iCs/>
      <w:color w:val="4F81BD"/>
      <w:kern w:val="3"/>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56AA-2AA3-4BED-82D2-E975D14A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Anzeige gem. § 86 StVO 1960 i.d.g.F.</vt:lpstr>
    </vt:vector>
  </TitlesOfParts>
  <Company>BLRG</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gem. § 86 StVO 1960 i.d.g.F.</dc:title>
  <dc:creator>Amt der Bgld. Landesregierung, Abteilung 8 - Referat Verkehrsrecht</dc:creator>
  <cp:keywords>Stand: 09/2022</cp:keywords>
  <dc:description/>
  <cp:lastModifiedBy>Hamm Andrea Maria</cp:lastModifiedBy>
  <cp:revision>4</cp:revision>
  <cp:lastPrinted>2016-06-22T10:28:00Z</cp:lastPrinted>
  <dcterms:created xsi:type="dcterms:W3CDTF">2022-09-06T09:25:00Z</dcterms:created>
  <dcterms:modified xsi:type="dcterms:W3CDTF">2022-09-06T09:29:00Z</dcterms:modified>
</cp:coreProperties>
</file>