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E4" w:rsidRPr="0095024A" w:rsidRDefault="00D132E4">
      <w:pPr>
        <w:pStyle w:val="Titel"/>
        <w:rPr>
          <w:u w:val="none"/>
        </w:rPr>
      </w:pPr>
      <w:r w:rsidRPr="0095024A">
        <w:rPr>
          <w:u w:val="none"/>
        </w:rPr>
        <w:t>Beurteilungsformular zum Antrag auf Heimunterbringung</w:t>
      </w:r>
    </w:p>
    <w:p w:rsidR="00D132E4" w:rsidRDefault="00D132E4"/>
    <w:p w:rsidR="00D132E4" w:rsidRPr="0095024A" w:rsidRDefault="00D132E4">
      <w:pPr>
        <w:pStyle w:val="Untertitel"/>
        <w:rPr>
          <w:b/>
          <w:u w:val="none"/>
        </w:rPr>
      </w:pPr>
      <w:r w:rsidRPr="0095024A">
        <w:rPr>
          <w:b/>
          <w:u w:val="none"/>
        </w:rPr>
        <w:t>Angaben zu</w:t>
      </w:r>
      <w:r w:rsidR="002649E0" w:rsidRPr="0095024A">
        <w:rPr>
          <w:b/>
          <w:u w:val="none"/>
        </w:rPr>
        <w:t>r</w:t>
      </w:r>
      <w:r w:rsidRPr="0095024A">
        <w:rPr>
          <w:b/>
          <w:u w:val="none"/>
        </w:rPr>
        <w:t xml:space="preserve"> </w:t>
      </w:r>
      <w:r w:rsidR="002649E0" w:rsidRPr="0095024A">
        <w:rPr>
          <w:b/>
          <w:u w:val="none"/>
        </w:rPr>
        <w:t>h</w:t>
      </w:r>
      <w:r w:rsidRPr="0095024A">
        <w:rPr>
          <w:b/>
          <w:u w:val="none"/>
        </w:rPr>
        <w:t>ilfebedürftigen</w:t>
      </w:r>
      <w:r w:rsidR="002649E0" w:rsidRPr="0095024A">
        <w:rPr>
          <w:b/>
          <w:u w:val="none"/>
        </w:rPr>
        <w:t xml:space="preserve"> Person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599"/>
        <w:gridCol w:w="1866"/>
        <w:gridCol w:w="1256"/>
        <w:gridCol w:w="2381"/>
        <w:gridCol w:w="1775"/>
        <w:gridCol w:w="1862"/>
      </w:tblGrid>
      <w:tr w:rsidR="00D132E4">
        <w:trPr>
          <w:trHeight w:val="400"/>
        </w:trPr>
        <w:tc>
          <w:tcPr>
            <w:tcW w:w="1102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Zuname:</w:t>
            </w:r>
          </w:p>
        </w:tc>
        <w:tc>
          <w:tcPr>
            <w:tcW w:w="2465" w:type="dxa"/>
            <w:gridSpan w:val="2"/>
            <w:tcBorders>
              <w:bottom w:val="single" w:sz="6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256" w:type="dxa"/>
            <w:vAlign w:val="bottom"/>
          </w:tcPr>
          <w:p w:rsidR="00D132E4" w:rsidRDefault="00D132E4" w:rsidP="00F105E5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Vorname: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775" w:type="dxa"/>
            <w:vAlign w:val="bottom"/>
          </w:tcPr>
          <w:p w:rsidR="00D132E4" w:rsidRDefault="00D132E4" w:rsidP="00F105E5">
            <w:pPr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Geburtsdatum:</w:t>
            </w:r>
          </w:p>
        </w:tc>
        <w:tc>
          <w:tcPr>
            <w:tcW w:w="1862" w:type="dxa"/>
            <w:tcBorders>
              <w:bottom w:val="single" w:sz="6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D132E4">
        <w:trPr>
          <w:cantSplit/>
          <w:trHeight w:val="400"/>
        </w:trPr>
        <w:tc>
          <w:tcPr>
            <w:tcW w:w="1701" w:type="dxa"/>
            <w:gridSpan w:val="2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Wohnanschrift:</w:t>
            </w:r>
          </w:p>
        </w:tc>
        <w:tc>
          <w:tcPr>
            <w:tcW w:w="9140" w:type="dxa"/>
            <w:gridSpan w:val="5"/>
            <w:tcBorders>
              <w:bottom w:val="single" w:sz="6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:rsidR="00D132E4" w:rsidRDefault="00D132E4"/>
    <w:p w:rsidR="00D132E4" w:rsidRPr="0095024A" w:rsidRDefault="00D132E4">
      <w:pPr>
        <w:rPr>
          <w:b/>
        </w:rPr>
      </w:pPr>
      <w:r w:rsidRPr="0095024A">
        <w:rPr>
          <w:b/>
        </w:rPr>
        <w:t>Beurteilung durch d</w:t>
      </w:r>
      <w:r w:rsidR="00750085" w:rsidRPr="0095024A">
        <w:rPr>
          <w:b/>
        </w:rPr>
        <w:t>ie</w:t>
      </w:r>
      <w:r w:rsidRPr="0095024A">
        <w:rPr>
          <w:b/>
        </w:rPr>
        <w:t xml:space="preserve"> Amts</w:t>
      </w:r>
      <w:r w:rsidR="00750085" w:rsidRPr="0095024A">
        <w:rPr>
          <w:b/>
        </w:rPr>
        <w:t>ä</w:t>
      </w:r>
      <w:r w:rsidRPr="0095024A">
        <w:rPr>
          <w:b/>
        </w:rPr>
        <w:t>rzt</w:t>
      </w:r>
      <w:r w:rsidR="00750085" w:rsidRPr="0095024A">
        <w:rPr>
          <w:b/>
        </w:rPr>
        <w:t>in oder den Amtsarzt</w:t>
      </w:r>
    </w:p>
    <w:p w:rsidR="00D132E4" w:rsidRPr="009B6A39" w:rsidRDefault="00D132E4">
      <w:r w:rsidRPr="009B6A39">
        <w:rPr>
          <w:caps/>
          <w:szCs w:val="24"/>
        </w:rPr>
        <w:t>Vorgeschichte</w:t>
      </w:r>
      <w:r w:rsidRPr="009B6A39">
        <w:t>: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D132E4" w:rsidRDefault="00D132E4">
      <w:pPr>
        <w:rPr>
          <w:u w:val="single"/>
        </w:rPr>
      </w:pPr>
    </w:p>
    <w:p w:rsidR="00D132E4" w:rsidRPr="009B6A39" w:rsidRDefault="00D132E4">
      <w:pPr>
        <w:rPr>
          <w:caps/>
          <w:szCs w:val="24"/>
        </w:rPr>
      </w:pPr>
      <w:r w:rsidRPr="009B6A39">
        <w:rPr>
          <w:caps/>
          <w:szCs w:val="24"/>
        </w:rPr>
        <w:t>Befund:</w:t>
      </w: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D132E4" w:rsidRDefault="00D132E4"/>
    <w:p w:rsidR="00D132E4" w:rsidRPr="009B6A39" w:rsidRDefault="00D132E4">
      <w:pPr>
        <w:rPr>
          <w:caps/>
          <w:szCs w:val="24"/>
        </w:rPr>
      </w:pPr>
      <w:r w:rsidRPr="009B6A39">
        <w:rPr>
          <w:caps/>
          <w:szCs w:val="24"/>
        </w:rPr>
        <w:t>Hilfsbefunde:</w:t>
      </w: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D132E4" w:rsidRDefault="00D132E4"/>
    <w:p w:rsidR="00D132E4" w:rsidRPr="0095024A" w:rsidRDefault="00D132E4">
      <w:pPr>
        <w:rPr>
          <w:sz w:val="8"/>
          <w:szCs w:val="8"/>
        </w:rPr>
      </w:pPr>
      <w:r>
        <w:br w:type="page"/>
      </w:r>
    </w:p>
    <w:p w:rsidR="00D132E4" w:rsidRDefault="00D132E4">
      <w:pPr>
        <w:pStyle w:val="berschrift4"/>
        <w:rPr>
          <w:sz w:val="28"/>
        </w:rPr>
      </w:pPr>
      <w:r>
        <w:rPr>
          <w:sz w:val="28"/>
        </w:rPr>
        <w:t>UNTERSUCHUNGSBEFUND - FUNKTIONSSTÖRUNGEN</w:t>
      </w:r>
    </w:p>
    <w:p w:rsidR="00D132E4" w:rsidRPr="0095024A" w:rsidRDefault="00D132E4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40"/>
        <w:gridCol w:w="394"/>
        <w:gridCol w:w="3242"/>
        <w:gridCol w:w="478"/>
        <w:gridCol w:w="2998"/>
        <w:gridCol w:w="160"/>
      </w:tblGrid>
      <w:tr w:rsidR="00D132E4">
        <w:trPr>
          <w:cantSplit/>
          <w:trHeight w:val="400"/>
        </w:trPr>
        <w:tc>
          <w:tcPr>
            <w:tcW w:w="3566" w:type="dxa"/>
            <w:gridSpan w:val="2"/>
            <w:tcBorders>
              <w:bottom w:val="nil"/>
            </w:tcBorders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 Einzelbeweglichkeit OE re</w:t>
            </w:r>
          </w:p>
        </w:tc>
        <w:tc>
          <w:tcPr>
            <w:tcW w:w="3636" w:type="dxa"/>
            <w:gridSpan w:val="2"/>
            <w:tcBorders>
              <w:bottom w:val="nil"/>
            </w:tcBorders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 Einzelbeweglichkeit OE li</w:t>
            </w:r>
          </w:p>
        </w:tc>
        <w:tc>
          <w:tcPr>
            <w:tcW w:w="3636" w:type="dxa"/>
            <w:gridSpan w:val="3"/>
            <w:tcBorders>
              <w:bottom w:val="nil"/>
            </w:tcBorders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 Einzelbeweglichkeit UE re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keine Behinderung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keine Behinderung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keine Behinderung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gestörte Feinmotorik inkl. Sensorik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gestörte Feinmotorik inkl. Sensorik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gestörte Feinmotorik inkl. Sensorik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Teilfunktion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Teilfunktion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Teilfunktion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Massenbewegungen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9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Massenbewegungen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Massenbewegungen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Unbeweglichkeit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0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Unbeweglichkeit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Unbeweglichkeit</w:t>
            </w:r>
          </w:p>
        </w:tc>
      </w:tr>
      <w:tr w:rsidR="00D132E4">
        <w:trPr>
          <w:cantSplit/>
          <w:trHeight w:val="500"/>
        </w:trPr>
        <w:tc>
          <w:tcPr>
            <w:tcW w:w="10838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400"/>
        </w:trPr>
        <w:tc>
          <w:tcPr>
            <w:tcW w:w="3566" w:type="dxa"/>
            <w:gridSpan w:val="2"/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 Einzelbeweglichkeit UE li</w:t>
            </w:r>
          </w:p>
        </w:tc>
        <w:tc>
          <w:tcPr>
            <w:tcW w:w="3636" w:type="dxa"/>
            <w:gridSpan w:val="2"/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 Nahrungsaufnahme</w:t>
            </w:r>
          </w:p>
        </w:tc>
        <w:tc>
          <w:tcPr>
            <w:tcW w:w="3636" w:type="dxa"/>
            <w:gridSpan w:val="3"/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6. Ausscheidungsfunktionen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3140" w:type="dxa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keine Behinderung</w:t>
            </w:r>
          </w:p>
        </w:tc>
        <w:tc>
          <w:tcPr>
            <w:tcW w:w="394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3242" w:type="dxa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ungestört</w:t>
            </w:r>
          </w:p>
        </w:tc>
        <w:tc>
          <w:tcPr>
            <w:tcW w:w="478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3158" w:type="dxa"/>
            <w:gridSpan w:val="2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ungestört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7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3140" w:type="dxa"/>
            <w:tcBorders>
              <w:top w:val="nil"/>
              <w:left w:val="nil"/>
              <w:bottom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gestörte Feinmotorik inkl. Sensorik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3242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isst selbst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7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leicht behindert (Prost.),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jedoch alleine möglich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8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3140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Teilfunktion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3242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muss gefüttert werden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8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Flasche / Schüssel / Leibstuhl;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Fremdhilfe nötig, kontrolliert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3140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Massenbewegungen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3242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mit Breinahrung gefüttert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9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Harninkontinenz, Dauerkatheter, Teilkontrolle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0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3140" w:type="dxa"/>
            <w:tcBorders>
              <w:top w:val="nil"/>
              <w:lef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Unbeweglichkeit</w:t>
            </w:r>
          </w:p>
        </w:tc>
        <w:tc>
          <w:tcPr>
            <w:tcW w:w="394" w:type="dxa"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3242" w:type="dxa"/>
            <w:tcBorders>
              <w:top w:val="nil"/>
              <w:lef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künstliche Ernährung, Sonde etc.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3158" w:type="dxa"/>
            <w:gridSpan w:val="2"/>
            <w:tcBorders>
              <w:top w:val="nil"/>
              <w:lef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Stuhl- u. Harninkontinenz, Kontrollverlust</w:t>
            </w:r>
          </w:p>
        </w:tc>
      </w:tr>
      <w:tr w:rsidR="00D132E4">
        <w:trPr>
          <w:cantSplit/>
          <w:trHeight w:val="500"/>
        </w:trPr>
        <w:tc>
          <w:tcPr>
            <w:tcW w:w="10838" w:type="dxa"/>
            <w:gridSpan w:val="7"/>
            <w:tcBorders>
              <w:left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300"/>
        </w:trPr>
        <w:tc>
          <w:tcPr>
            <w:tcW w:w="3566" w:type="dxa"/>
            <w:gridSpan w:val="2"/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Störung von Intellekt, </w:t>
            </w:r>
            <w:r w:rsidR="00EA30E8">
              <w:rPr>
                <w:b/>
                <w:sz w:val="20"/>
              </w:rPr>
              <w:br/>
              <w:t xml:space="preserve">    </w:t>
            </w:r>
            <w:r>
              <w:rPr>
                <w:b/>
                <w:sz w:val="20"/>
              </w:rPr>
              <w:t>Antrieb und geistiger Leistung</w:t>
            </w:r>
          </w:p>
        </w:tc>
        <w:tc>
          <w:tcPr>
            <w:tcW w:w="3636" w:type="dxa"/>
            <w:gridSpan w:val="2"/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8. Sinnesfunktion Sehen</w:t>
            </w:r>
          </w:p>
        </w:tc>
        <w:tc>
          <w:tcPr>
            <w:tcW w:w="3636" w:type="dxa"/>
            <w:gridSpan w:val="3"/>
            <w:vAlign w:val="center"/>
          </w:tcPr>
          <w:p w:rsidR="00D132E4" w:rsidRDefault="00D132E4" w:rsidP="00EA30E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9. Globalbeweglichkeit</w:t>
            </w:r>
          </w:p>
        </w:tc>
      </w:tr>
      <w:tr w:rsidR="00D132E4">
        <w:trPr>
          <w:trHeight w:val="647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3140" w:type="dxa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unbeeinträchtigt</w:t>
            </w:r>
          </w:p>
        </w:tc>
        <w:tc>
          <w:tcPr>
            <w:tcW w:w="394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3242" w:type="dxa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keine Störung</w:t>
            </w:r>
          </w:p>
        </w:tc>
        <w:tc>
          <w:tcPr>
            <w:tcW w:w="478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3158" w:type="dxa"/>
            <w:gridSpan w:val="2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selbständige Fortbewegung ohne Hilfe und Krücken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3140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min. Ausfälle, herabgesetzte Kritikfähigkeit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7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3242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sehbehinderter Brillenträger, wirtschaftlich verwertbarer Sehrest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Fortbewegung ohne Personenhilfe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3140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fassbare Ausfälle einzelner Funktionen (Gedächtnis)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8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3242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sehbehindert, wirtschaftlich nicht verwertbarer Sehrest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4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Bettrand, Lehnsessel (Sitzen)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3140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 Gespräch erkennbare globale Beeinträchtigung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9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3242" w:type="dxa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kann sich aufgrund der Sehbeh. in nicht vertrauter Umgebung allein nicht zurechtfinden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bettlägrig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</w:p>
        </w:tc>
        <w:tc>
          <w:tcPr>
            <w:tcW w:w="3140" w:type="dxa"/>
            <w:tcBorders>
              <w:top w:val="nil"/>
              <w:lef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deutliche Demenz mit völligem Selbständigkeitsverlust</w:t>
            </w:r>
          </w:p>
        </w:tc>
        <w:tc>
          <w:tcPr>
            <w:tcW w:w="394" w:type="dxa"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0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3242" w:type="dxa"/>
            <w:tcBorders>
              <w:top w:val="nil"/>
              <w:lef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völliger Visusverlust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3158" w:type="dxa"/>
            <w:gridSpan w:val="2"/>
            <w:tcBorders>
              <w:top w:val="nil"/>
              <w:lef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bewegungsunfähig</w:t>
            </w:r>
          </w:p>
        </w:tc>
      </w:tr>
      <w:tr w:rsidR="00D132E4">
        <w:trPr>
          <w:cantSplit/>
          <w:trHeight w:val="500"/>
        </w:trPr>
        <w:tc>
          <w:tcPr>
            <w:tcW w:w="10838" w:type="dxa"/>
            <w:gridSpan w:val="7"/>
            <w:tcBorders>
              <w:left w:val="nil"/>
              <w:right w:val="nil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400"/>
        </w:trPr>
        <w:tc>
          <w:tcPr>
            <w:tcW w:w="10838" w:type="dxa"/>
            <w:gridSpan w:val="7"/>
            <w:vAlign w:val="center"/>
          </w:tcPr>
          <w:p w:rsidR="00D132E4" w:rsidRDefault="00D132E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10. Sonstige wesentliche Feststellungen z. B. Erschwernis der Pflege durch</w:t>
            </w:r>
          </w:p>
        </w:tc>
      </w:tr>
      <w:tr w:rsidR="00D132E4">
        <w:trPr>
          <w:trHeight w:val="40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4"/>
          </w:p>
        </w:tc>
        <w:tc>
          <w:tcPr>
            <w:tcW w:w="3140" w:type="dxa"/>
            <w:tcBorders>
              <w:left w:val="nil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praktische Taubheit / Taubheit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9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3242" w:type="dxa"/>
            <w:tcBorders>
              <w:left w:val="nil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Süchtigkeiten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3158" w:type="dxa"/>
            <w:gridSpan w:val="2"/>
            <w:tcBorders>
              <w:left w:val="nil"/>
              <w:bottom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Infektionskrankheiten</w:t>
            </w:r>
          </w:p>
        </w:tc>
      </w:tr>
      <w:tr w:rsidR="00F105E5">
        <w:trPr>
          <w:trHeight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47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häufige Anfälle (mehr als einmal täglich)</w:t>
            </w:r>
          </w:p>
          <w:p w:rsidR="00F105E5" w:rsidRDefault="00F105E5">
            <w:pPr>
              <w:spacing w:line="240" w:lineRule="auto"/>
              <w:rPr>
                <w:sz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0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höhergradige Störung des sozialen Umfeldes</w:t>
            </w:r>
          </w:p>
          <w:p w:rsidR="00F105E5" w:rsidRDefault="00F105E5">
            <w:pPr>
              <w:spacing w:line="240" w:lineRule="auto"/>
              <w:rPr>
                <w:sz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9"/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0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</w:p>
        </w:tc>
      </w:tr>
      <w:tr w:rsidR="00F105E5">
        <w:trPr>
          <w:cantSplit/>
          <w:trHeight w:val="467"/>
        </w:trPr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48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3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schwere Schmerzzustände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5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2"/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schwere, therapieresistente cardio-pulmonale Dekompensation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5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4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105E5" w:rsidRDefault="00F105E5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268"/>
        </w:trPr>
        <w:tc>
          <w:tcPr>
            <w:tcW w:w="426" w:type="dxa"/>
            <w:vMerge/>
            <w:tcBorders>
              <w:top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3140" w:type="dxa"/>
            <w:vMerge/>
            <w:tcBorders>
              <w:top w:val="nil"/>
              <w:left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3242" w:type="dxa"/>
            <w:vMerge/>
            <w:tcBorders>
              <w:top w:val="nil"/>
              <w:left w:val="nil"/>
              <w:right w:val="nil"/>
            </w:tcBorders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</w:tcBorders>
            <w:vAlign w:val="center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</w:tbl>
    <w:p w:rsidR="00D132E4" w:rsidRDefault="00D132E4"/>
    <w:p w:rsidR="00D132E4" w:rsidRDefault="00D132E4">
      <w:pPr>
        <w:jc w:val="center"/>
        <w:rPr>
          <w:b/>
        </w:rPr>
      </w:pPr>
      <w:r>
        <w:br w:type="page"/>
      </w:r>
      <w:r>
        <w:rPr>
          <w:b/>
        </w:rPr>
        <w:lastRenderedPageBreak/>
        <w:t>D</w:t>
      </w:r>
      <w:r w:rsidR="002649E0">
        <w:rPr>
          <w:b/>
        </w:rPr>
        <w:t>ie</w:t>
      </w:r>
      <w:r>
        <w:rPr>
          <w:b/>
        </w:rPr>
        <w:t xml:space="preserve"> Antrag</w:t>
      </w:r>
      <w:r w:rsidR="002649E0">
        <w:rPr>
          <w:b/>
        </w:rPr>
        <w:t xml:space="preserve"> </w:t>
      </w:r>
      <w:r>
        <w:rPr>
          <w:b/>
        </w:rPr>
        <w:t>stelle</w:t>
      </w:r>
      <w:r w:rsidR="002649E0">
        <w:rPr>
          <w:b/>
        </w:rPr>
        <w:t>nde Person</w:t>
      </w:r>
      <w:r>
        <w:rPr>
          <w:b/>
        </w:rPr>
        <w:t xml:space="preserve"> bedar</w:t>
      </w:r>
      <w:r w:rsidR="009B6A39">
        <w:rPr>
          <w:b/>
        </w:rPr>
        <w:t>f ständiger Betreuungsmaßnahmen</w:t>
      </w:r>
    </w:p>
    <w:p w:rsidR="00D132E4" w:rsidRPr="0095024A" w:rsidRDefault="00D132E4">
      <w:pPr>
        <w:jc w:val="center"/>
        <w:rPr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2533"/>
        <w:gridCol w:w="160"/>
        <w:gridCol w:w="850"/>
        <w:gridCol w:w="284"/>
        <w:gridCol w:w="915"/>
      </w:tblGrid>
      <w:tr w:rsidR="00D132E4">
        <w:trPr>
          <w:cantSplit/>
        </w:trPr>
        <w:tc>
          <w:tcPr>
            <w:tcW w:w="426" w:type="dxa"/>
          </w:tcPr>
          <w:p w:rsidR="00D132E4" w:rsidRDefault="00D132E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0" w:type="dxa"/>
          </w:tcPr>
          <w:p w:rsidR="00D132E4" w:rsidRDefault="00D132E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D132E4" w:rsidRDefault="00D132E4">
            <w:pPr>
              <w:pStyle w:val="berschrift7"/>
            </w:pPr>
            <w:r>
              <w:t>Mindestwert</w:t>
            </w:r>
          </w:p>
        </w:tc>
        <w:tc>
          <w:tcPr>
            <w:tcW w:w="2049" w:type="dxa"/>
            <w:gridSpan w:val="3"/>
            <w:vAlign w:val="bottom"/>
          </w:tcPr>
          <w:p w:rsidR="00D132E4" w:rsidRDefault="00D132E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Festgest.Wert</w:t>
            </w:r>
          </w:p>
          <w:p w:rsidR="00D132E4" w:rsidRDefault="00FE1E3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D132E4">
              <w:rPr>
                <w:b/>
                <w:sz w:val="20"/>
              </w:rPr>
              <w:t>gl</w:t>
            </w:r>
            <w:r>
              <w:rPr>
                <w:b/>
                <w:sz w:val="20"/>
              </w:rPr>
              <w:t xml:space="preserve"> </w:t>
            </w:r>
            <w:r w:rsidR="00D132E4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="00D132E4">
              <w:rPr>
                <w:b/>
                <w:sz w:val="20"/>
              </w:rPr>
              <w:t>mtl.</w:t>
            </w:r>
            <w:r>
              <w:rPr>
                <w:b/>
                <w:sz w:val="20"/>
              </w:rPr>
              <w:t xml:space="preserve"> in Stunden</w:t>
            </w:r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5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täglichen Körperpflege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 x 25 Min. tgl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6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7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5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Zubereitung von Mahlzeiten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 Stunde tgl.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9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0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57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Einnahme von Mahlzeiten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 Stunde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3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3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58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4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Verrichtung der Notdurft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 x 15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5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5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6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6"/>
          </w:p>
        </w:tc>
      </w:tr>
      <w:tr w:rsidR="00D132E4">
        <w:trPr>
          <w:cantSplit/>
          <w:trHeight w:val="400"/>
        </w:trPr>
        <w:tc>
          <w:tcPr>
            <w:tcW w:w="42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10412" w:type="dxa"/>
            <w:gridSpan w:val="6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400"/>
        </w:trPr>
        <w:tc>
          <w:tcPr>
            <w:tcW w:w="10838" w:type="dxa"/>
            <w:gridSpan w:val="7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Überschreitet der tatsächliche Betreuungsaufwand den Mindestwert erheblich, ist ein höherer Wert zulässig.</w:t>
            </w:r>
          </w:p>
        </w:tc>
      </w:tr>
      <w:tr w:rsidR="00D132E4">
        <w:trPr>
          <w:cantSplit/>
          <w:trHeight w:val="400"/>
        </w:trPr>
        <w:tc>
          <w:tcPr>
            <w:tcW w:w="42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567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D132E4" w:rsidRDefault="00D132E4">
            <w:pPr>
              <w:pStyle w:val="berschrift5"/>
              <w:jc w:val="left"/>
            </w:pPr>
            <w:r>
              <w:t>Richtwert</w:t>
            </w:r>
          </w:p>
        </w:tc>
        <w:tc>
          <w:tcPr>
            <w:tcW w:w="2049" w:type="dxa"/>
            <w:gridSpan w:val="3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59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7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beim An- und Auskleiden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 x 20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8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9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60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Reinigung im Falle von Inkontinenz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 x 10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1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1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2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6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3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Anus praeter-Pflege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4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4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5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5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6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6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Kanülen-Pflege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7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7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8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8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63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9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Katheter-Pflege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0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0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1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1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64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2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Verrichtung von Einläufen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 Min. tgl.</w:t>
            </w: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3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4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65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5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bei der Mobilitätshilfe im engeren Sinn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6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7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7"/>
          </w:p>
        </w:tc>
      </w:tr>
      <w:tr w:rsidR="0095024A">
        <w:trPr>
          <w:trHeight w:val="400"/>
        </w:trPr>
        <w:tc>
          <w:tcPr>
            <w:tcW w:w="426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66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8"/>
          </w:p>
        </w:tc>
        <w:tc>
          <w:tcPr>
            <w:tcW w:w="567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sonstige</w:t>
            </w:r>
          </w:p>
        </w:tc>
        <w:tc>
          <w:tcPr>
            <w:tcW w:w="2533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160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9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9"/>
          </w:p>
        </w:tc>
        <w:tc>
          <w:tcPr>
            <w:tcW w:w="284" w:type="dxa"/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024A" w:rsidRDefault="0095024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0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0"/>
          </w:p>
        </w:tc>
      </w:tr>
    </w:tbl>
    <w:p w:rsidR="00D132E4" w:rsidRDefault="00D132E4">
      <w:pPr>
        <w:rPr>
          <w:sz w:val="20"/>
        </w:rPr>
      </w:pPr>
    </w:p>
    <w:p w:rsidR="00D132E4" w:rsidRDefault="00D132E4">
      <w:pPr>
        <w:rPr>
          <w:sz w:val="20"/>
        </w:rPr>
      </w:pPr>
    </w:p>
    <w:p w:rsidR="00D132E4" w:rsidRDefault="00D132E4">
      <w:pPr>
        <w:rPr>
          <w:b/>
        </w:rPr>
      </w:pPr>
      <w:r>
        <w:rPr>
          <w:b/>
        </w:rPr>
        <w:t>Medikation:</w:t>
      </w: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1" w:name="Text68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2" w:name="Text69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3" w:name="Text70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4" w:name="Text61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5" w:name="Text62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</w:tr>
    </w:tbl>
    <w:p w:rsidR="00D132E4" w:rsidRDefault="00D132E4">
      <w:pPr>
        <w:rPr>
          <w:sz w:val="20"/>
        </w:rPr>
      </w:pPr>
    </w:p>
    <w:p w:rsidR="00D132E4" w:rsidRDefault="00D132E4">
      <w:pPr>
        <w:rPr>
          <w:sz w:val="20"/>
        </w:rPr>
      </w:pPr>
      <w:r>
        <w:t>Kann aus medizinischer Sicht die Betreuung de</w:t>
      </w:r>
      <w:r w:rsidR="002649E0">
        <w:t>r</w:t>
      </w:r>
      <w:r>
        <w:t xml:space="preserve"> Antrag</w:t>
      </w:r>
      <w:r w:rsidR="002649E0">
        <w:t xml:space="preserve"> </w:t>
      </w:r>
      <w:r>
        <w:t>stelle</w:t>
      </w:r>
      <w:r w:rsidR="002649E0">
        <w:t>nden Person</w:t>
      </w:r>
      <w:r>
        <w:t xml:space="preserve"> auch im Rahmen der Hauskranken</w:t>
      </w:r>
      <w:r>
        <w:softHyphen/>
        <w:t>pflege erfolgen:</w:t>
      </w:r>
      <w:r w:rsidR="00026E83">
        <w:t xml:space="preserve">     </w:t>
      </w:r>
      <w:r>
        <w:rPr>
          <w:sz w:val="20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67"/>
      <w:r>
        <w:rPr>
          <w:sz w:val="20"/>
        </w:rPr>
        <w:instrText xml:space="preserve"> FORMCHECKBOX </w:instrText>
      </w:r>
      <w:r w:rsidR="000212DF">
        <w:rPr>
          <w:sz w:val="20"/>
        </w:rPr>
      </w:r>
      <w:r w:rsidR="000212D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26"/>
      <w:r>
        <w:rPr>
          <w:sz w:val="20"/>
        </w:rPr>
        <w:t xml:space="preserve">  </w:t>
      </w:r>
      <w:r w:rsidRPr="009B6A39">
        <w:rPr>
          <w:szCs w:val="24"/>
        </w:rPr>
        <w:t>ja</w:t>
      </w:r>
      <w:r w:rsidR="00026E83">
        <w:rPr>
          <w:sz w:val="20"/>
        </w:rPr>
        <w:t xml:space="preserve">      </w:t>
      </w:r>
      <w:r>
        <w:rPr>
          <w:sz w:val="20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68"/>
      <w:r>
        <w:rPr>
          <w:sz w:val="20"/>
        </w:rPr>
        <w:instrText xml:space="preserve"> FORMCHECKBOX </w:instrText>
      </w:r>
      <w:r w:rsidR="000212DF">
        <w:rPr>
          <w:sz w:val="20"/>
        </w:rPr>
      </w:r>
      <w:r w:rsidR="000212D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27"/>
      <w:r>
        <w:rPr>
          <w:sz w:val="20"/>
        </w:rPr>
        <w:t xml:space="preserve">  </w:t>
      </w:r>
      <w:r w:rsidRPr="009B6A39">
        <w:rPr>
          <w:szCs w:val="24"/>
        </w:rPr>
        <w:t>nein</w:t>
      </w:r>
    </w:p>
    <w:p w:rsidR="00D132E4" w:rsidRDefault="00D132E4">
      <w:pPr>
        <w:rPr>
          <w:sz w:val="20"/>
        </w:rPr>
      </w:pPr>
    </w:p>
    <w:p w:rsidR="00D132E4" w:rsidRDefault="00D132E4">
      <w:pPr>
        <w:rPr>
          <w:b/>
        </w:rPr>
      </w:pPr>
      <w:r>
        <w:rPr>
          <w:b/>
        </w:rPr>
        <w:t>Begründung:</w:t>
      </w: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top w:val="nil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8" w:name="Text71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9" w:name="Text63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0" w:name="Text64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1" w:name="Text65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2" w:name="Text66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3" w:name="Text67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</w:tbl>
    <w:p w:rsidR="00D132E4" w:rsidRDefault="00D132E4">
      <w:pPr>
        <w:rPr>
          <w:sz w:val="20"/>
        </w:rPr>
      </w:pPr>
    </w:p>
    <w:p w:rsidR="00D132E4" w:rsidRPr="00EA30E8" w:rsidRDefault="00D132E4">
      <w:pPr>
        <w:rPr>
          <w:b/>
        </w:rPr>
      </w:pPr>
      <w:r>
        <w:rPr>
          <w:sz w:val="20"/>
        </w:rPr>
        <w:br w:type="page"/>
      </w:r>
      <w:r w:rsidRPr="00EA30E8">
        <w:rPr>
          <w:b/>
        </w:rPr>
        <w:lastRenderedPageBreak/>
        <w:t xml:space="preserve">Beurteilung durch </w:t>
      </w:r>
      <w:r w:rsidR="002649E0" w:rsidRPr="00EA30E8">
        <w:rPr>
          <w:b/>
        </w:rPr>
        <w:t xml:space="preserve">die </w:t>
      </w:r>
      <w:r w:rsidR="00F105E5" w:rsidRPr="00EA30E8">
        <w:rPr>
          <w:b/>
        </w:rPr>
        <w:t>Sozialarbeiterin</w:t>
      </w:r>
      <w:r w:rsidR="002649E0" w:rsidRPr="00EA30E8">
        <w:rPr>
          <w:b/>
        </w:rPr>
        <w:t xml:space="preserve"> oder </w:t>
      </w:r>
      <w:r w:rsidR="009B6A39">
        <w:rPr>
          <w:b/>
        </w:rPr>
        <w:t>den Sozialarbeiter</w:t>
      </w:r>
    </w:p>
    <w:p w:rsidR="00D132E4" w:rsidRPr="006C60F7" w:rsidRDefault="00D132E4">
      <w:pPr>
        <w:rPr>
          <w:sz w:val="16"/>
          <w:szCs w:val="16"/>
        </w:rPr>
      </w:pPr>
    </w:p>
    <w:p w:rsidR="00D132E4" w:rsidRDefault="00D132E4">
      <w:pPr>
        <w:rPr>
          <w:sz w:val="20"/>
        </w:rPr>
      </w:pPr>
      <w:r>
        <w:rPr>
          <w:sz w:val="20"/>
        </w:rPr>
        <w:t>Soziales- bzw. familiäres Umfeld (Anwesenheiten Angehöriger oder Nachbarn, Einbindung in die Gemeinschaft etc.):</w:t>
      </w: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top w:val="nil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4" w:name="Text76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5" w:name="Text77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6" w:name="Text78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7" w:name="Text79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8" w:name="Text74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9" w:name="Text75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</w:tbl>
    <w:p w:rsidR="00D132E4" w:rsidRPr="006C60F7" w:rsidRDefault="00D132E4">
      <w:pPr>
        <w:rPr>
          <w:sz w:val="16"/>
          <w:szCs w:val="16"/>
        </w:rPr>
      </w:pPr>
    </w:p>
    <w:p w:rsidR="00D132E4" w:rsidRPr="006C60F7" w:rsidRDefault="00D132E4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938"/>
        <w:gridCol w:w="2474"/>
      </w:tblGrid>
      <w:tr w:rsidR="00D132E4">
        <w:trPr>
          <w:cantSplit/>
          <w:trHeight w:val="400"/>
        </w:trPr>
        <w:tc>
          <w:tcPr>
            <w:tcW w:w="8434" w:type="dxa"/>
            <w:gridSpan w:val="2"/>
            <w:vAlign w:val="bottom"/>
          </w:tcPr>
          <w:p w:rsidR="00D132E4" w:rsidRDefault="00D132E4">
            <w:pPr>
              <w:pStyle w:val="berschrift6"/>
              <w:spacing w:line="240" w:lineRule="auto"/>
            </w:pPr>
            <w:r>
              <w:t>D</w:t>
            </w:r>
            <w:r w:rsidR="002649E0">
              <w:t>ie</w:t>
            </w:r>
            <w:r>
              <w:t xml:space="preserve"> Antrag</w:t>
            </w:r>
            <w:r w:rsidR="002649E0">
              <w:t xml:space="preserve"> </w:t>
            </w:r>
            <w:r>
              <w:t>stelle</w:t>
            </w:r>
            <w:r w:rsidR="002649E0">
              <w:t>nde</w:t>
            </w:r>
            <w:r>
              <w:t xml:space="preserve"> </w:t>
            </w:r>
            <w:r w:rsidR="002649E0">
              <w:t xml:space="preserve">Person </w:t>
            </w:r>
            <w:r w:rsidR="009B6A39">
              <w:t>bedarf ständiger Hilfe bei der</w:t>
            </w: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2474" w:type="dxa"/>
            <w:vAlign w:val="center"/>
          </w:tcPr>
          <w:p w:rsidR="00D132E4" w:rsidRDefault="00D132E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Fixwert</w:t>
            </w:r>
          </w:p>
          <w:p w:rsidR="00D132E4" w:rsidRDefault="00D132E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(Stunden pro Monat)</w:t>
            </w:r>
          </w:p>
        </w:tc>
      </w:tr>
      <w:tr w:rsidR="00D132E4">
        <w:trPr>
          <w:cantSplit/>
          <w:trHeight w:val="400"/>
        </w:trPr>
        <w:tc>
          <w:tcPr>
            <w:tcW w:w="49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Herbeischaffung von Nahrungsmitteln und Medikamenten</w:t>
            </w:r>
          </w:p>
        </w:tc>
        <w:tc>
          <w:tcPr>
            <w:tcW w:w="2474" w:type="dxa"/>
            <w:vAlign w:val="bottom"/>
          </w:tcPr>
          <w:p w:rsidR="00D132E4" w:rsidRDefault="00D132E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132E4">
        <w:trPr>
          <w:cantSplit/>
          <w:trHeight w:val="400"/>
        </w:trPr>
        <w:tc>
          <w:tcPr>
            <w:tcW w:w="49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Reinigung der Wohnung und der persönlichen Gebrauchsgegenstände</w:t>
            </w:r>
          </w:p>
        </w:tc>
        <w:tc>
          <w:tcPr>
            <w:tcW w:w="2474" w:type="dxa"/>
            <w:vAlign w:val="bottom"/>
          </w:tcPr>
          <w:p w:rsidR="00D132E4" w:rsidRDefault="00D132E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132E4">
        <w:trPr>
          <w:cantSplit/>
          <w:trHeight w:val="400"/>
        </w:trPr>
        <w:tc>
          <w:tcPr>
            <w:tcW w:w="49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Pflege der Leib- und Bettwäsche</w:t>
            </w:r>
          </w:p>
        </w:tc>
        <w:tc>
          <w:tcPr>
            <w:tcW w:w="2474" w:type="dxa"/>
            <w:vAlign w:val="bottom"/>
          </w:tcPr>
          <w:p w:rsidR="00D132E4" w:rsidRDefault="00D132E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132E4">
        <w:trPr>
          <w:cantSplit/>
          <w:trHeight w:val="400"/>
        </w:trPr>
        <w:tc>
          <w:tcPr>
            <w:tcW w:w="49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Beheizung des Wohnraumes einschließlich der Herbeischaffung von Heizmaterial</w:t>
            </w:r>
          </w:p>
        </w:tc>
        <w:tc>
          <w:tcPr>
            <w:tcW w:w="2474" w:type="dxa"/>
            <w:vAlign w:val="bottom"/>
          </w:tcPr>
          <w:p w:rsidR="00D132E4" w:rsidRDefault="00D132E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132E4">
        <w:trPr>
          <w:cantSplit/>
          <w:trHeight w:val="400"/>
        </w:trPr>
        <w:tc>
          <w:tcPr>
            <w:tcW w:w="496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Mobilitätshilfe im weiteren Sinn</w:t>
            </w:r>
          </w:p>
        </w:tc>
        <w:tc>
          <w:tcPr>
            <w:tcW w:w="2474" w:type="dxa"/>
            <w:vAlign w:val="bottom"/>
          </w:tcPr>
          <w:p w:rsidR="00D132E4" w:rsidRDefault="00D132E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132E4" w:rsidRDefault="00D132E4">
      <w:pPr>
        <w:rPr>
          <w:sz w:val="20"/>
        </w:rPr>
      </w:pPr>
    </w:p>
    <w:p w:rsidR="00D132E4" w:rsidRDefault="00D132E4">
      <w:pPr>
        <w:rPr>
          <w:sz w:val="20"/>
        </w:rPr>
      </w:pPr>
      <w:r>
        <w:t>Kann aus sozialarbeiterischer Sicht die Betreuung des Antragstellers auch im Rahmen der Hauskrankenpflege erfolgen:</w:t>
      </w:r>
      <w:r w:rsidR="00026E83">
        <w:t xml:space="preserve">      </w:t>
      </w:r>
      <w:r>
        <w:rPr>
          <w:sz w:val="20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Kontrollkästchen69"/>
      <w:r>
        <w:rPr>
          <w:sz w:val="20"/>
        </w:rPr>
        <w:instrText xml:space="preserve"> FORMCHECKBOX </w:instrText>
      </w:r>
      <w:r w:rsidR="000212DF">
        <w:rPr>
          <w:sz w:val="20"/>
        </w:rPr>
      </w:r>
      <w:r w:rsidR="000212D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0"/>
      <w:r>
        <w:rPr>
          <w:sz w:val="20"/>
        </w:rPr>
        <w:t xml:space="preserve">  ja</w:t>
      </w:r>
      <w:r w:rsidR="00026E83">
        <w:rPr>
          <w:sz w:val="20"/>
        </w:rPr>
        <w:t xml:space="preserve">      </w:t>
      </w:r>
      <w:r>
        <w:rPr>
          <w:sz w:val="20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Kontrollkästchen70"/>
      <w:r>
        <w:rPr>
          <w:sz w:val="20"/>
        </w:rPr>
        <w:instrText xml:space="preserve"> FORMCHECKBOX </w:instrText>
      </w:r>
      <w:r w:rsidR="000212DF">
        <w:rPr>
          <w:sz w:val="20"/>
        </w:rPr>
      </w:r>
      <w:r w:rsidR="000212D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1"/>
      <w:r>
        <w:rPr>
          <w:sz w:val="20"/>
        </w:rPr>
        <w:t xml:space="preserve">  nein</w:t>
      </w:r>
    </w:p>
    <w:p w:rsidR="00D132E4" w:rsidRPr="006C60F7" w:rsidRDefault="00D132E4">
      <w:pPr>
        <w:rPr>
          <w:sz w:val="16"/>
          <w:szCs w:val="16"/>
        </w:rPr>
      </w:pPr>
    </w:p>
    <w:p w:rsidR="00D132E4" w:rsidRDefault="00D132E4">
      <w:pPr>
        <w:rPr>
          <w:b/>
        </w:rPr>
      </w:pPr>
      <w:r>
        <w:rPr>
          <w:b/>
        </w:rPr>
        <w:t>Begründung:</w:t>
      </w: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132E4">
        <w:trPr>
          <w:trHeight w:hRule="exact" w:val="380"/>
        </w:trPr>
        <w:tc>
          <w:tcPr>
            <w:tcW w:w="10842" w:type="dxa"/>
            <w:tcBorders>
              <w:top w:val="nil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2" w:name="Text80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3" w:name="Text81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4" w:name="Text82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5" w:name="Text83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6" w:name="Text84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7" w:name="Text85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</w:tr>
      <w:tr w:rsidR="00D132E4">
        <w:trPr>
          <w:trHeight w:hRule="exact" w:val="380"/>
        </w:trPr>
        <w:tc>
          <w:tcPr>
            <w:tcW w:w="10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8" w:name="Text86"/>
            <w:r>
              <w:instrText xml:space="preserve"> FORMTEXT </w:instrText>
            </w:r>
            <w:r>
              <w:fldChar w:fldCharType="separate"/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 w:rsidR="00B122DF"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</w:tr>
    </w:tbl>
    <w:p w:rsidR="00D132E4" w:rsidRDefault="00D132E4">
      <w:pPr>
        <w:rPr>
          <w:sz w:val="20"/>
        </w:rPr>
      </w:pPr>
    </w:p>
    <w:p w:rsidR="00D132E4" w:rsidRPr="009B6A39" w:rsidRDefault="00D132E4">
      <w:pPr>
        <w:rPr>
          <w:b/>
          <w:sz w:val="20"/>
        </w:rPr>
      </w:pPr>
      <w:r w:rsidRPr="009B6A39">
        <w:rPr>
          <w:b/>
          <w:sz w:val="20"/>
        </w:rPr>
        <w:t>Durch d</w:t>
      </w:r>
      <w:r w:rsidR="002649E0" w:rsidRPr="009B6A39">
        <w:rPr>
          <w:b/>
          <w:sz w:val="20"/>
        </w:rPr>
        <w:t>ie</w:t>
      </w:r>
      <w:r w:rsidRPr="009B6A39">
        <w:rPr>
          <w:b/>
          <w:sz w:val="20"/>
        </w:rPr>
        <w:t xml:space="preserve"> Sachbearbeiter</w:t>
      </w:r>
      <w:r w:rsidR="002649E0" w:rsidRPr="009B6A39">
        <w:rPr>
          <w:b/>
          <w:sz w:val="20"/>
        </w:rPr>
        <w:t>in od. den Sachbearbeiter</w:t>
      </w:r>
      <w:r w:rsidRPr="009B6A39">
        <w:rPr>
          <w:b/>
          <w:sz w:val="20"/>
        </w:rPr>
        <w:t xml:space="preserve"> auszufüllen:</w:t>
      </w:r>
    </w:p>
    <w:tbl>
      <w:tblPr>
        <w:tblW w:w="108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0"/>
        <w:gridCol w:w="360"/>
        <w:gridCol w:w="1745"/>
        <w:gridCol w:w="160"/>
        <w:gridCol w:w="287"/>
        <w:gridCol w:w="2051"/>
      </w:tblGrid>
      <w:tr w:rsidR="00D132E4">
        <w:trPr>
          <w:cantSplit/>
          <w:trHeight w:val="400"/>
        </w:trPr>
        <w:tc>
          <w:tcPr>
            <w:tcW w:w="624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Unterbringungsnotwendigkeit:</w:t>
            </w:r>
          </w:p>
        </w:tc>
        <w:tc>
          <w:tcPr>
            <w:tcW w:w="36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2192" w:type="dxa"/>
            <w:gridSpan w:val="3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Amts</w:t>
            </w:r>
            <w:r w:rsidR="00FE6E6F">
              <w:rPr>
                <w:sz w:val="20"/>
              </w:rPr>
              <w:t>ä</w:t>
            </w:r>
            <w:r>
              <w:rPr>
                <w:sz w:val="20"/>
              </w:rPr>
              <w:t>rzt</w:t>
            </w:r>
            <w:r w:rsidR="00FE6E6F">
              <w:rPr>
                <w:sz w:val="20"/>
              </w:rPr>
              <w:t>in /Amtsarzt</w:t>
            </w:r>
          </w:p>
        </w:tc>
        <w:tc>
          <w:tcPr>
            <w:tcW w:w="2051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ontrollkästchen71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9"/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 w:rsidR="00FE6E6F"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ontrollkästchen72"/>
            <w:r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0"/>
            <w:r>
              <w:rPr>
                <w:sz w:val="20"/>
              </w:rPr>
              <w:t xml:space="preserve"> nein</w:t>
            </w:r>
          </w:p>
        </w:tc>
      </w:tr>
      <w:tr w:rsidR="00D132E4">
        <w:trPr>
          <w:cantSplit/>
          <w:trHeight w:val="400"/>
        </w:trPr>
        <w:tc>
          <w:tcPr>
            <w:tcW w:w="624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1905" w:type="dxa"/>
            <w:gridSpan w:val="2"/>
            <w:vAlign w:val="bottom"/>
          </w:tcPr>
          <w:p w:rsidR="00D132E4" w:rsidRDefault="00A23C1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Sozialarbeiter/in</w:t>
            </w:r>
          </w:p>
        </w:tc>
        <w:tc>
          <w:tcPr>
            <w:tcW w:w="2338" w:type="dxa"/>
            <w:gridSpan w:val="2"/>
            <w:vAlign w:val="bottom"/>
          </w:tcPr>
          <w:p w:rsidR="00FE6E6F" w:rsidRDefault="00FE6E6F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D132E4" w:rsidRDefault="00FE6E6F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132E4">
              <w:rPr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2E4"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 w:rsidR="00D132E4">
              <w:rPr>
                <w:sz w:val="20"/>
              </w:rPr>
              <w:fldChar w:fldCharType="end"/>
            </w:r>
            <w:r w:rsidR="00D132E4">
              <w:rPr>
                <w:sz w:val="20"/>
              </w:rPr>
              <w:t xml:space="preserve"> ja</w:t>
            </w:r>
            <w:r>
              <w:rPr>
                <w:sz w:val="20"/>
              </w:rPr>
              <w:t xml:space="preserve">          </w:t>
            </w:r>
            <w:r w:rsidR="00D132E4">
              <w:rPr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2E4">
              <w:rPr>
                <w:sz w:val="20"/>
              </w:rPr>
              <w:instrText xml:space="preserve"> FORMCHECKBOX </w:instrText>
            </w:r>
            <w:r w:rsidR="000212DF">
              <w:rPr>
                <w:sz w:val="20"/>
              </w:rPr>
            </w:r>
            <w:r w:rsidR="000212DF">
              <w:rPr>
                <w:sz w:val="20"/>
              </w:rPr>
              <w:fldChar w:fldCharType="separate"/>
            </w:r>
            <w:r w:rsidR="00D132E4">
              <w:rPr>
                <w:sz w:val="20"/>
              </w:rPr>
              <w:fldChar w:fldCharType="end"/>
            </w:r>
            <w:r w:rsidR="00D132E4">
              <w:rPr>
                <w:sz w:val="20"/>
              </w:rPr>
              <w:t xml:space="preserve"> nein</w:t>
            </w:r>
          </w:p>
        </w:tc>
      </w:tr>
      <w:tr w:rsidR="00D132E4">
        <w:trPr>
          <w:cantSplit/>
          <w:trHeight w:val="400"/>
        </w:trPr>
        <w:tc>
          <w:tcPr>
            <w:tcW w:w="624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monatliche Kosten der Heimunterbringung</w:t>
            </w:r>
          </w:p>
        </w:tc>
        <w:tc>
          <w:tcPr>
            <w:tcW w:w="36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bottom w:val="nil"/>
            </w:tcBorders>
            <w:vAlign w:val="bottom"/>
          </w:tcPr>
          <w:p w:rsidR="00D132E4" w:rsidRDefault="00D132E4">
            <w:pPr>
              <w:jc w:val="right"/>
              <w:rPr>
                <w:sz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400"/>
        </w:trPr>
        <w:tc>
          <w:tcPr>
            <w:tcW w:w="624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monatliche Kosten der Hauskrankenpflege</w:t>
            </w:r>
          </w:p>
        </w:tc>
        <w:tc>
          <w:tcPr>
            <w:tcW w:w="36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</w:tcBorders>
            <w:vAlign w:val="bottom"/>
          </w:tcPr>
          <w:p w:rsidR="00D132E4" w:rsidRDefault="00D132E4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val="400"/>
        </w:trPr>
        <w:tc>
          <w:tcPr>
            <w:tcW w:w="624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  <w:p w:rsidR="00D132E4" w:rsidRDefault="00D132E4">
            <w:pPr>
              <w:spacing w:line="240" w:lineRule="auto"/>
              <w:rPr>
                <w:sz w:val="20"/>
              </w:rPr>
            </w:pPr>
          </w:p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Zu setzende Maßnahme:</w:t>
            </w:r>
          </w:p>
        </w:tc>
        <w:tc>
          <w:tcPr>
            <w:tcW w:w="360" w:type="dxa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1905" w:type="dxa"/>
            <w:gridSpan w:val="2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</w:p>
        </w:tc>
      </w:tr>
      <w:tr w:rsidR="00D132E4">
        <w:trPr>
          <w:cantSplit/>
          <w:trHeight w:hRule="exact" w:val="360"/>
        </w:trPr>
        <w:tc>
          <w:tcPr>
            <w:tcW w:w="10843" w:type="dxa"/>
            <w:gridSpan w:val="6"/>
            <w:tcBorders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1" w:name="Text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1"/>
          </w:p>
        </w:tc>
      </w:tr>
      <w:tr w:rsidR="00D132E4">
        <w:trPr>
          <w:cantSplit/>
          <w:trHeight w:hRule="exact" w:val="360"/>
        </w:trPr>
        <w:tc>
          <w:tcPr>
            <w:tcW w:w="10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2E4" w:rsidRDefault="00D132E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2" w:name="Text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 w:rsidR="00B122D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2"/>
          </w:p>
        </w:tc>
      </w:tr>
    </w:tbl>
    <w:p w:rsidR="00D132E4" w:rsidRDefault="00D132E4">
      <w:pPr>
        <w:rPr>
          <w:sz w:val="20"/>
        </w:rPr>
      </w:pPr>
    </w:p>
    <w:sectPr w:rsidR="00D132E4">
      <w:foot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DF" w:rsidRDefault="000212DF">
      <w:pPr>
        <w:spacing w:line="240" w:lineRule="auto"/>
      </w:pPr>
      <w:r>
        <w:separator/>
      </w:r>
    </w:p>
  </w:endnote>
  <w:endnote w:type="continuationSeparator" w:id="0">
    <w:p w:rsidR="000212DF" w:rsidRDefault="00021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84" w:rsidRPr="009B6A39" w:rsidRDefault="00130984" w:rsidP="00F105E5">
    <w:pPr>
      <w:pStyle w:val="Fuzeile"/>
      <w:rPr>
        <w:color w:val="808080"/>
      </w:rPr>
    </w:pPr>
    <w:r w:rsidRPr="009B6A39">
      <w:rPr>
        <w:rFonts w:ascii="Lucida Sans Unicode" w:hAnsi="Lucida Sans Unicode" w:cs="Lucida Sans Unicode"/>
        <w:color w:val="808080"/>
      </w:rPr>
      <w:t>⊠</w:t>
    </w:r>
    <w:r w:rsidRPr="009B6A39">
      <w:rPr>
        <w:color w:val="808080"/>
      </w:rPr>
      <w:t xml:space="preserve"> </w:t>
    </w:r>
    <w:r w:rsidRPr="009B6A39">
      <w:rPr>
        <w:b/>
        <w:color w:val="808080"/>
        <w:sz w:val="16"/>
      </w:rPr>
      <w:t xml:space="preserve">Zutreffendes bitte ankreuzen!                                                                                                           </w:t>
    </w:r>
    <w:r>
      <w:rPr>
        <w:b/>
        <w:color w:val="808080"/>
        <w:sz w:val="16"/>
      </w:rPr>
      <w:t xml:space="preserve">   </w:t>
    </w:r>
    <w:r w:rsidRPr="009B6A39">
      <w:rPr>
        <w:b/>
        <w:color w:val="808080"/>
        <w:sz w:val="16"/>
      </w:rPr>
      <w:t xml:space="preserve">                  </w:t>
    </w:r>
    <w:r w:rsidR="00FD6515">
      <w:rPr>
        <w:color w:val="808080"/>
        <w:sz w:val="16"/>
      </w:rPr>
      <w:t xml:space="preserve"> (Stand 07/2016</w:t>
    </w:r>
    <w:r w:rsidRPr="009B6A39">
      <w:rPr>
        <w:color w:val="808080"/>
        <w:sz w:val="16"/>
      </w:rPr>
      <w:t>)  Seite</w:t>
    </w:r>
    <w:r w:rsidRPr="009B6A39">
      <w:rPr>
        <w:color w:val="808080"/>
        <w:sz w:val="16"/>
        <w:szCs w:val="16"/>
      </w:rPr>
      <w:t xml:space="preserve"> </w:t>
    </w:r>
    <w:r w:rsidRPr="009B6A39">
      <w:rPr>
        <w:rStyle w:val="Seitenzahl"/>
        <w:color w:val="808080"/>
        <w:sz w:val="16"/>
        <w:szCs w:val="16"/>
      </w:rPr>
      <w:fldChar w:fldCharType="begin"/>
    </w:r>
    <w:r w:rsidRPr="009B6A39">
      <w:rPr>
        <w:rStyle w:val="Seitenzahl"/>
        <w:color w:val="808080"/>
        <w:sz w:val="16"/>
        <w:szCs w:val="16"/>
      </w:rPr>
      <w:instrText xml:space="preserve"> PAGE </w:instrText>
    </w:r>
    <w:r w:rsidRPr="009B6A39">
      <w:rPr>
        <w:rStyle w:val="Seitenzahl"/>
        <w:color w:val="808080"/>
        <w:sz w:val="16"/>
        <w:szCs w:val="16"/>
      </w:rPr>
      <w:fldChar w:fldCharType="separate"/>
    </w:r>
    <w:r w:rsidR="006F5610">
      <w:rPr>
        <w:rStyle w:val="Seitenzahl"/>
        <w:noProof/>
        <w:color w:val="808080"/>
        <w:sz w:val="16"/>
        <w:szCs w:val="16"/>
      </w:rPr>
      <w:t>4</w:t>
    </w:r>
    <w:r w:rsidRPr="009B6A39">
      <w:rPr>
        <w:rStyle w:val="Seitenzahl"/>
        <w:color w:val="808080"/>
        <w:sz w:val="16"/>
        <w:szCs w:val="16"/>
      </w:rPr>
      <w:fldChar w:fldCharType="end"/>
    </w:r>
    <w:r w:rsidRPr="009B6A39">
      <w:rPr>
        <w:rStyle w:val="Seitenzahl"/>
        <w:color w:val="808080"/>
        <w:sz w:val="16"/>
        <w:szCs w:val="16"/>
      </w:rPr>
      <w:t xml:space="preserve"> von </w:t>
    </w:r>
    <w:r w:rsidRPr="009B6A39">
      <w:rPr>
        <w:rStyle w:val="Seitenzahl"/>
        <w:color w:val="808080"/>
        <w:sz w:val="16"/>
        <w:szCs w:val="16"/>
      </w:rPr>
      <w:fldChar w:fldCharType="begin"/>
    </w:r>
    <w:r w:rsidRPr="009B6A39">
      <w:rPr>
        <w:rStyle w:val="Seitenzahl"/>
        <w:color w:val="808080"/>
        <w:sz w:val="16"/>
        <w:szCs w:val="16"/>
      </w:rPr>
      <w:instrText xml:space="preserve"> NUMPAGES </w:instrText>
    </w:r>
    <w:r w:rsidRPr="009B6A39">
      <w:rPr>
        <w:rStyle w:val="Seitenzahl"/>
        <w:color w:val="808080"/>
        <w:sz w:val="16"/>
        <w:szCs w:val="16"/>
      </w:rPr>
      <w:fldChar w:fldCharType="separate"/>
    </w:r>
    <w:r w:rsidR="006F5610">
      <w:rPr>
        <w:rStyle w:val="Seitenzahl"/>
        <w:noProof/>
        <w:color w:val="808080"/>
        <w:sz w:val="16"/>
        <w:szCs w:val="16"/>
      </w:rPr>
      <w:t>4</w:t>
    </w:r>
    <w:r w:rsidRPr="009B6A39">
      <w:rPr>
        <w:rStyle w:val="Seitenzahl"/>
        <w:color w:val="808080"/>
        <w:sz w:val="16"/>
        <w:szCs w:val="16"/>
      </w:rPr>
      <w:fldChar w:fldCharType="end"/>
    </w:r>
    <w:r w:rsidRPr="009B6A39">
      <w:rPr>
        <w:b/>
        <w:color w:val="808080"/>
        <w:sz w:val="16"/>
        <w:szCs w:val="16"/>
      </w:rPr>
      <w:t xml:space="preserve">   </w:t>
    </w:r>
    <w:r w:rsidRPr="009B6A39">
      <w:rPr>
        <w:b/>
        <w:color w:val="808080"/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DF" w:rsidRDefault="000212DF">
      <w:pPr>
        <w:spacing w:line="240" w:lineRule="auto"/>
      </w:pPr>
      <w:r>
        <w:separator/>
      </w:r>
    </w:p>
  </w:footnote>
  <w:footnote w:type="continuationSeparator" w:id="0">
    <w:p w:rsidR="000212DF" w:rsidRDefault="00021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7A5"/>
    <w:rsid w:val="000212DF"/>
    <w:rsid w:val="00026E83"/>
    <w:rsid w:val="000C20DE"/>
    <w:rsid w:val="00130984"/>
    <w:rsid w:val="00216C97"/>
    <w:rsid w:val="002649E0"/>
    <w:rsid w:val="005013A0"/>
    <w:rsid w:val="005F77A5"/>
    <w:rsid w:val="006C60F7"/>
    <w:rsid w:val="006D41D0"/>
    <w:rsid w:val="006F5610"/>
    <w:rsid w:val="00750085"/>
    <w:rsid w:val="007C1988"/>
    <w:rsid w:val="0095024A"/>
    <w:rsid w:val="009B6A39"/>
    <w:rsid w:val="00A23C1C"/>
    <w:rsid w:val="00B122DF"/>
    <w:rsid w:val="00B6749C"/>
    <w:rsid w:val="00BF64FE"/>
    <w:rsid w:val="00CB7BFF"/>
    <w:rsid w:val="00D132E4"/>
    <w:rsid w:val="00D251D7"/>
    <w:rsid w:val="00DE1609"/>
    <w:rsid w:val="00EA2EF0"/>
    <w:rsid w:val="00EA30E8"/>
    <w:rsid w:val="00F105E5"/>
    <w:rsid w:val="00F273B2"/>
    <w:rsid w:val="00FD6515"/>
    <w:rsid w:val="00FE1E32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line="240" w:lineRule="auto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  <w:u w:val="single"/>
    </w:rPr>
  </w:style>
  <w:style w:type="paragraph" w:styleId="Untertitel">
    <w:name w:val="Subtitle"/>
    <w:basedOn w:val="Standard"/>
    <w:qFormat/>
    <w:rPr>
      <w:u w:val="single"/>
    </w:rPr>
  </w:style>
  <w:style w:type="paragraph" w:styleId="Kopfzeile">
    <w:name w:val="header"/>
    <w:basedOn w:val="Standard"/>
    <w:rsid w:val="00F105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05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105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6515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5E2B2309.dotm</Template>
  <TotalTime>0</TotalTime>
  <Pages>4</Pages>
  <Words>1004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Heimunterbringung - Beurteilungsformular</vt:lpstr>
    </vt:vector>
  </TitlesOfParts>
  <Company>BLRG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Heimunterbringung - Beurteilungsformular</dc:title>
  <dc:creator>.</dc:creator>
  <cp:keywords>Stand: 07/2016</cp:keywords>
  <dc:description>Beurteilungsformular zum Antrag auf Heimunterbringung_x000d_
</dc:description>
  <cp:lastModifiedBy>Hamm Andrea</cp:lastModifiedBy>
  <cp:revision>4</cp:revision>
  <cp:lastPrinted>2016-06-28T09:36:00Z</cp:lastPrinted>
  <dcterms:created xsi:type="dcterms:W3CDTF">2016-06-28T09:36:00Z</dcterms:created>
  <dcterms:modified xsi:type="dcterms:W3CDTF">2016-06-28T09:37:00Z</dcterms:modified>
</cp:coreProperties>
</file>